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7E" w:rsidRPr="004E58A4" w:rsidRDefault="009C669E" w:rsidP="009C669E">
      <w:pPr>
        <w:pStyle w:val="Heading1"/>
      </w:pPr>
      <w:r>
        <w:t>Consumer Price Index</w:t>
      </w:r>
    </w:p>
    <w:p w:rsidR="009C669E" w:rsidRDefault="009C669E" w:rsidP="004D00A8">
      <w:pPr>
        <w:rPr>
          <w:rFonts w:cstheme="minorHAnsi"/>
          <w:color w:val="000000"/>
        </w:rPr>
      </w:pPr>
    </w:p>
    <w:p w:rsidR="004D00A8" w:rsidRPr="004E58A4" w:rsidRDefault="004D00A8" w:rsidP="004D00A8">
      <w:pPr>
        <w:rPr>
          <w:rFonts w:cstheme="minorHAnsi"/>
          <w:color w:val="000000"/>
        </w:rPr>
      </w:pPr>
      <w:r w:rsidRPr="004E58A4">
        <w:rPr>
          <w:rFonts w:cstheme="minorHAnsi"/>
          <w:color w:val="000000"/>
        </w:rPr>
        <w:t xml:space="preserve">Visit the following websites below and answer the questions pertaining to each website on a separate sheet of paper.  </w:t>
      </w:r>
    </w:p>
    <w:p w:rsidR="004D00A8" w:rsidRPr="004E58A4" w:rsidRDefault="004D00A8" w:rsidP="004D00A8">
      <w:pPr>
        <w:rPr>
          <w:rFonts w:cstheme="minorHAnsi"/>
          <w:b/>
        </w:rPr>
      </w:pPr>
      <w:r w:rsidRPr="004E58A4">
        <w:rPr>
          <w:rFonts w:cstheme="minorHAnsi"/>
          <w:b/>
        </w:rPr>
        <w:t>CPI Overview</w:t>
      </w:r>
    </w:p>
    <w:p w:rsidR="004D00A8" w:rsidRDefault="004D00A8" w:rsidP="004D00A8">
      <w:r w:rsidRPr="004E58A4">
        <w:rPr>
          <w:rFonts w:cstheme="minorHAnsi"/>
          <w:color w:val="000000"/>
        </w:rPr>
        <w:t xml:space="preserve">Click on the following website: </w:t>
      </w:r>
      <w:hyperlink r:id="rId6" w:history="1">
        <w:r w:rsidR="004D16CE" w:rsidRPr="00AD3A48">
          <w:rPr>
            <w:rStyle w:val="Hyperlink"/>
          </w:rPr>
          <w:t>http://www.bls.gov/cpi/cpifaq.htm</w:t>
        </w:r>
      </w:hyperlink>
    </w:p>
    <w:p w:rsidR="004D00A8" w:rsidRPr="004E58A4" w:rsidRDefault="004D00A8" w:rsidP="004D00A8">
      <w:pPr>
        <w:rPr>
          <w:rFonts w:cstheme="minorHAnsi"/>
          <w:color w:val="000000"/>
        </w:rPr>
      </w:pPr>
      <w:r w:rsidRPr="004E58A4">
        <w:rPr>
          <w:rFonts w:cstheme="minorHAnsi"/>
          <w:color w:val="000000"/>
        </w:rPr>
        <w:t>Answer the following questions:</w:t>
      </w:r>
    </w:p>
    <w:tbl>
      <w:tblPr>
        <w:tblStyle w:val="TableGrid"/>
        <w:tblW w:w="0" w:type="auto"/>
        <w:tblLook w:val="04A0" w:firstRow="1" w:lastRow="0" w:firstColumn="1" w:lastColumn="0" w:noHBand="0" w:noVBand="1"/>
      </w:tblPr>
      <w:tblGrid>
        <w:gridCol w:w="5508"/>
        <w:gridCol w:w="5508"/>
      </w:tblGrid>
      <w:tr w:rsidR="004D00A8" w:rsidRPr="004E58A4" w:rsidTr="004D00A8">
        <w:tc>
          <w:tcPr>
            <w:tcW w:w="5508" w:type="dxa"/>
          </w:tcPr>
          <w:p w:rsidR="004D00A8" w:rsidRPr="004E58A4" w:rsidRDefault="004D00A8" w:rsidP="00DA2234">
            <w:pPr>
              <w:pStyle w:val="ListParagraph"/>
              <w:numPr>
                <w:ilvl w:val="0"/>
                <w:numId w:val="1"/>
              </w:numPr>
              <w:rPr>
                <w:rFonts w:cstheme="minorHAnsi"/>
              </w:rPr>
            </w:pPr>
            <w:r w:rsidRPr="004E58A4">
              <w:rPr>
                <w:rFonts w:cstheme="minorHAnsi"/>
              </w:rPr>
              <w:t>What is the CPI?</w:t>
            </w:r>
          </w:p>
        </w:tc>
        <w:tc>
          <w:tcPr>
            <w:tcW w:w="5508" w:type="dxa"/>
          </w:tcPr>
          <w:p w:rsidR="004D00A8" w:rsidRPr="004E58A4" w:rsidRDefault="004D00A8" w:rsidP="004D00A8">
            <w:pPr>
              <w:rPr>
                <w:rFonts w:cstheme="minorHAnsi"/>
              </w:rPr>
            </w:pPr>
            <w:bookmarkStart w:id="0" w:name="_GoBack"/>
            <w:bookmarkEnd w:id="0"/>
          </w:p>
        </w:tc>
      </w:tr>
      <w:tr w:rsidR="004D00A8" w:rsidRPr="004E58A4" w:rsidTr="004D00A8">
        <w:tc>
          <w:tcPr>
            <w:tcW w:w="5508" w:type="dxa"/>
          </w:tcPr>
          <w:p w:rsidR="004D00A8" w:rsidRPr="004E58A4" w:rsidRDefault="004D00A8" w:rsidP="00DA2234">
            <w:pPr>
              <w:pStyle w:val="ListParagraph"/>
              <w:numPr>
                <w:ilvl w:val="0"/>
                <w:numId w:val="1"/>
              </w:numPr>
              <w:rPr>
                <w:rFonts w:cstheme="minorHAnsi"/>
              </w:rPr>
            </w:pPr>
            <w:r w:rsidRPr="004E58A4">
              <w:rPr>
                <w:rFonts w:cstheme="minorHAnsi"/>
              </w:rPr>
              <w:t>What are the three major functions of the CPI?</w:t>
            </w:r>
          </w:p>
        </w:tc>
        <w:tc>
          <w:tcPr>
            <w:tcW w:w="5508" w:type="dxa"/>
          </w:tcPr>
          <w:p w:rsidR="004D00A8" w:rsidRPr="004E58A4" w:rsidRDefault="004D00A8" w:rsidP="004D00A8">
            <w:pPr>
              <w:rPr>
                <w:rFonts w:cstheme="minorHAnsi"/>
              </w:rPr>
            </w:pPr>
          </w:p>
        </w:tc>
      </w:tr>
      <w:tr w:rsidR="004D00A8" w:rsidRPr="004E58A4" w:rsidTr="004D00A8">
        <w:tc>
          <w:tcPr>
            <w:tcW w:w="5508" w:type="dxa"/>
          </w:tcPr>
          <w:p w:rsidR="004D00A8" w:rsidRPr="004E58A4" w:rsidRDefault="004D00A8" w:rsidP="00DA2234">
            <w:pPr>
              <w:pStyle w:val="ListParagraph"/>
              <w:numPr>
                <w:ilvl w:val="0"/>
                <w:numId w:val="1"/>
              </w:numPr>
              <w:rPr>
                <w:rFonts w:cstheme="minorHAnsi"/>
              </w:rPr>
            </w:pPr>
            <w:r w:rsidRPr="004E58A4">
              <w:rPr>
                <w:rFonts w:cstheme="minorHAnsi"/>
              </w:rPr>
              <w:t>What percentage of the US population do urban consumers represent?</w:t>
            </w:r>
          </w:p>
        </w:tc>
        <w:tc>
          <w:tcPr>
            <w:tcW w:w="5508" w:type="dxa"/>
          </w:tcPr>
          <w:p w:rsidR="004D00A8" w:rsidRPr="004E58A4" w:rsidRDefault="004D00A8" w:rsidP="004D00A8">
            <w:pPr>
              <w:rPr>
                <w:rFonts w:cstheme="minorHAnsi"/>
              </w:rPr>
            </w:pPr>
          </w:p>
        </w:tc>
      </w:tr>
      <w:tr w:rsidR="004D00A8" w:rsidRPr="004E58A4" w:rsidTr="004D00A8">
        <w:tc>
          <w:tcPr>
            <w:tcW w:w="5508" w:type="dxa"/>
          </w:tcPr>
          <w:p w:rsidR="004D00A8" w:rsidRPr="004E58A4" w:rsidRDefault="004D00A8" w:rsidP="00DA2234">
            <w:pPr>
              <w:pStyle w:val="ListParagraph"/>
              <w:numPr>
                <w:ilvl w:val="0"/>
                <w:numId w:val="1"/>
              </w:numPr>
              <w:rPr>
                <w:rFonts w:cstheme="minorHAnsi"/>
              </w:rPr>
            </w:pPr>
            <w:r w:rsidRPr="004E58A4">
              <w:rPr>
                <w:rFonts w:cstheme="minorHAnsi"/>
              </w:rPr>
              <w:t>What urban consumers are included?</w:t>
            </w:r>
          </w:p>
        </w:tc>
        <w:tc>
          <w:tcPr>
            <w:tcW w:w="5508" w:type="dxa"/>
          </w:tcPr>
          <w:p w:rsidR="004D00A8" w:rsidRPr="004E58A4" w:rsidRDefault="004D00A8" w:rsidP="004D00A8">
            <w:pPr>
              <w:rPr>
                <w:rFonts w:cstheme="minorHAnsi"/>
              </w:rPr>
            </w:pPr>
          </w:p>
        </w:tc>
      </w:tr>
      <w:tr w:rsidR="004D00A8" w:rsidRPr="004E58A4" w:rsidTr="004D00A8">
        <w:tc>
          <w:tcPr>
            <w:tcW w:w="5508" w:type="dxa"/>
          </w:tcPr>
          <w:p w:rsidR="004D00A8" w:rsidRPr="004E58A4" w:rsidRDefault="004D00A8" w:rsidP="00DA2234">
            <w:pPr>
              <w:pStyle w:val="ListParagraph"/>
              <w:numPr>
                <w:ilvl w:val="0"/>
                <w:numId w:val="1"/>
              </w:numPr>
              <w:rPr>
                <w:rFonts w:cstheme="minorHAnsi"/>
              </w:rPr>
            </w:pPr>
            <w:r w:rsidRPr="004E58A4">
              <w:rPr>
                <w:rFonts w:cstheme="minorHAnsi"/>
              </w:rPr>
              <w:t>Which individuals are not included?</w:t>
            </w:r>
          </w:p>
        </w:tc>
        <w:tc>
          <w:tcPr>
            <w:tcW w:w="5508" w:type="dxa"/>
          </w:tcPr>
          <w:p w:rsidR="004D00A8" w:rsidRPr="004E58A4" w:rsidRDefault="004D00A8" w:rsidP="004D00A8">
            <w:pPr>
              <w:rPr>
                <w:rFonts w:cstheme="minorHAnsi"/>
              </w:rPr>
            </w:pPr>
          </w:p>
        </w:tc>
      </w:tr>
      <w:tr w:rsidR="004D00A8" w:rsidRPr="004E58A4" w:rsidTr="004D00A8">
        <w:tc>
          <w:tcPr>
            <w:tcW w:w="5508" w:type="dxa"/>
          </w:tcPr>
          <w:p w:rsidR="004D00A8" w:rsidRPr="004E58A4" w:rsidRDefault="004D00A8" w:rsidP="00DA2234">
            <w:pPr>
              <w:pStyle w:val="ListParagraph"/>
              <w:numPr>
                <w:ilvl w:val="0"/>
                <w:numId w:val="1"/>
              </w:numPr>
              <w:rPr>
                <w:rFonts w:cstheme="minorHAnsi"/>
              </w:rPr>
            </w:pPr>
            <w:r w:rsidRPr="004E58A4">
              <w:rPr>
                <w:rFonts w:cstheme="minorHAnsi"/>
              </w:rPr>
              <w:t>How is the CPI market basket determined?</w:t>
            </w:r>
          </w:p>
        </w:tc>
        <w:tc>
          <w:tcPr>
            <w:tcW w:w="5508" w:type="dxa"/>
          </w:tcPr>
          <w:p w:rsidR="004D00A8" w:rsidRPr="004E58A4" w:rsidRDefault="004D00A8" w:rsidP="004D00A8">
            <w:pPr>
              <w:rPr>
                <w:rFonts w:cstheme="minorHAnsi"/>
              </w:rPr>
            </w:pPr>
          </w:p>
        </w:tc>
      </w:tr>
      <w:tr w:rsidR="004D00A8" w:rsidRPr="004E58A4" w:rsidTr="004D00A8">
        <w:tc>
          <w:tcPr>
            <w:tcW w:w="5508" w:type="dxa"/>
          </w:tcPr>
          <w:p w:rsidR="004D00A8" w:rsidRPr="004E58A4" w:rsidRDefault="00B708DD" w:rsidP="00DA2234">
            <w:pPr>
              <w:pStyle w:val="ListParagraph"/>
              <w:numPr>
                <w:ilvl w:val="0"/>
                <w:numId w:val="1"/>
              </w:numPr>
              <w:rPr>
                <w:rFonts w:cstheme="minorHAnsi"/>
              </w:rPr>
            </w:pPr>
            <w:r w:rsidRPr="004E58A4">
              <w:rPr>
                <w:rFonts w:cstheme="minorHAnsi"/>
              </w:rPr>
              <w:t>What are the most current years the market basket was updated?</w:t>
            </w:r>
          </w:p>
        </w:tc>
        <w:tc>
          <w:tcPr>
            <w:tcW w:w="5508" w:type="dxa"/>
          </w:tcPr>
          <w:p w:rsidR="004D00A8" w:rsidRPr="004E58A4" w:rsidRDefault="004D00A8" w:rsidP="004D00A8">
            <w:pPr>
              <w:rPr>
                <w:rFonts w:cstheme="minorHAnsi"/>
              </w:rPr>
            </w:pPr>
          </w:p>
        </w:tc>
      </w:tr>
      <w:tr w:rsidR="004D00A8" w:rsidRPr="004E58A4" w:rsidTr="004D00A8">
        <w:tc>
          <w:tcPr>
            <w:tcW w:w="5508" w:type="dxa"/>
          </w:tcPr>
          <w:p w:rsidR="004D00A8" w:rsidRPr="004E58A4" w:rsidRDefault="00B708DD" w:rsidP="00DA2234">
            <w:pPr>
              <w:pStyle w:val="ListParagraph"/>
              <w:numPr>
                <w:ilvl w:val="0"/>
                <w:numId w:val="1"/>
              </w:numPr>
              <w:rPr>
                <w:rFonts w:cstheme="minorHAnsi"/>
              </w:rPr>
            </w:pPr>
            <w:r w:rsidRPr="004E58A4">
              <w:rPr>
                <w:rFonts w:cstheme="minorHAnsi"/>
              </w:rPr>
              <w:t>How did the BLS gather the expenditures of the average urban consumers?</w:t>
            </w:r>
          </w:p>
        </w:tc>
        <w:tc>
          <w:tcPr>
            <w:tcW w:w="5508" w:type="dxa"/>
          </w:tcPr>
          <w:p w:rsidR="004D00A8" w:rsidRPr="004E58A4" w:rsidRDefault="004D00A8" w:rsidP="004D00A8">
            <w:pPr>
              <w:rPr>
                <w:rFonts w:cstheme="minorHAnsi"/>
              </w:rPr>
            </w:pPr>
          </w:p>
        </w:tc>
      </w:tr>
      <w:tr w:rsidR="00B708DD" w:rsidRPr="004E58A4" w:rsidTr="004D00A8">
        <w:tc>
          <w:tcPr>
            <w:tcW w:w="5508" w:type="dxa"/>
          </w:tcPr>
          <w:p w:rsidR="00B708DD" w:rsidRPr="004E58A4" w:rsidRDefault="00B708DD" w:rsidP="00DA2234">
            <w:pPr>
              <w:pStyle w:val="ListParagraph"/>
              <w:numPr>
                <w:ilvl w:val="0"/>
                <w:numId w:val="1"/>
              </w:numPr>
              <w:rPr>
                <w:rFonts w:cstheme="minorHAnsi"/>
              </w:rPr>
            </w:pPr>
            <w:r w:rsidRPr="004E58A4">
              <w:rPr>
                <w:rFonts w:cstheme="minorHAnsi"/>
              </w:rPr>
              <w:t>Out of the current goods and services covered, which goods do you spend your money on currently?</w:t>
            </w:r>
          </w:p>
        </w:tc>
        <w:tc>
          <w:tcPr>
            <w:tcW w:w="5508" w:type="dxa"/>
          </w:tcPr>
          <w:p w:rsidR="00B708DD" w:rsidRPr="004E58A4" w:rsidRDefault="00B708DD" w:rsidP="004D00A8">
            <w:pPr>
              <w:rPr>
                <w:rFonts w:cstheme="minorHAnsi"/>
              </w:rPr>
            </w:pPr>
          </w:p>
        </w:tc>
      </w:tr>
      <w:tr w:rsidR="00B708DD" w:rsidRPr="004E58A4" w:rsidTr="004D00A8">
        <w:tc>
          <w:tcPr>
            <w:tcW w:w="5508" w:type="dxa"/>
          </w:tcPr>
          <w:p w:rsidR="00B708DD" w:rsidRPr="004E58A4" w:rsidRDefault="00B708DD" w:rsidP="00DA2234">
            <w:pPr>
              <w:pStyle w:val="ListParagraph"/>
              <w:numPr>
                <w:ilvl w:val="0"/>
                <w:numId w:val="1"/>
              </w:numPr>
              <w:rPr>
                <w:rFonts w:cstheme="minorHAnsi"/>
              </w:rPr>
            </w:pPr>
            <w:r w:rsidRPr="004E58A4">
              <w:rPr>
                <w:rFonts w:cstheme="minorHAnsi"/>
              </w:rPr>
              <w:t>Summarize how the BLS data collectors get their information.</w:t>
            </w:r>
          </w:p>
        </w:tc>
        <w:tc>
          <w:tcPr>
            <w:tcW w:w="5508" w:type="dxa"/>
          </w:tcPr>
          <w:p w:rsidR="00B708DD" w:rsidRPr="004E58A4" w:rsidRDefault="00B708DD" w:rsidP="004D00A8">
            <w:pPr>
              <w:rPr>
                <w:rFonts w:cstheme="minorHAnsi"/>
              </w:rPr>
            </w:pPr>
          </w:p>
        </w:tc>
      </w:tr>
      <w:tr w:rsidR="00B708DD" w:rsidRPr="004E58A4" w:rsidTr="004D00A8">
        <w:tc>
          <w:tcPr>
            <w:tcW w:w="5508" w:type="dxa"/>
          </w:tcPr>
          <w:p w:rsidR="00B708DD" w:rsidRPr="004E58A4" w:rsidRDefault="00B708DD" w:rsidP="00DA2234">
            <w:pPr>
              <w:pStyle w:val="ListParagraph"/>
              <w:numPr>
                <w:ilvl w:val="0"/>
                <w:numId w:val="1"/>
              </w:numPr>
              <w:rPr>
                <w:rFonts w:cstheme="minorHAnsi"/>
              </w:rPr>
            </w:pPr>
            <w:r w:rsidRPr="004E58A4">
              <w:rPr>
                <w:rFonts w:cstheme="minorHAnsi"/>
              </w:rPr>
              <w:t>How are taxes treated in the CPI</w:t>
            </w:r>
          </w:p>
        </w:tc>
        <w:tc>
          <w:tcPr>
            <w:tcW w:w="5508" w:type="dxa"/>
          </w:tcPr>
          <w:p w:rsidR="00B708DD" w:rsidRPr="004E58A4" w:rsidRDefault="00B708DD" w:rsidP="004D00A8">
            <w:pPr>
              <w:rPr>
                <w:rFonts w:cstheme="minorHAnsi"/>
              </w:rPr>
            </w:pPr>
          </w:p>
        </w:tc>
      </w:tr>
      <w:tr w:rsidR="00B708DD" w:rsidRPr="004E58A4" w:rsidTr="004D00A8">
        <w:tc>
          <w:tcPr>
            <w:tcW w:w="5508" w:type="dxa"/>
          </w:tcPr>
          <w:p w:rsidR="00B708DD" w:rsidRPr="004E58A4" w:rsidRDefault="00B708DD" w:rsidP="00DA2234">
            <w:pPr>
              <w:pStyle w:val="ListParagraph"/>
              <w:numPr>
                <w:ilvl w:val="0"/>
                <w:numId w:val="1"/>
              </w:numPr>
              <w:rPr>
                <w:rFonts w:cstheme="minorHAnsi"/>
              </w:rPr>
            </w:pPr>
            <w:r w:rsidRPr="004E58A4">
              <w:rPr>
                <w:rFonts w:cstheme="minorHAnsi"/>
              </w:rPr>
              <w:t>What is the range of base years that the CPI is pegged to?</w:t>
            </w:r>
          </w:p>
        </w:tc>
        <w:tc>
          <w:tcPr>
            <w:tcW w:w="5508" w:type="dxa"/>
          </w:tcPr>
          <w:p w:rsidR="00B708DD" w:rsidRPr="004E58A4" w:rsidRDefault="00B708DD" w:rsidP="004D00A8">
            <w:pPr>
              <w:rPr>
                <w:rFonts w:cstheme="minorHAnsi"/>
              </w:rPr>
            </w:pPr>
          </w:p>
        </w:tc>
      </w:tr>
      <w:tr w:rsidR="00B708DD" w:rsidRPr="004E58A4" w:rsidTr="004D00A8">
        <w:tc>
          <w:tcPr>
            <w:tcW w:w="5508" w:type="dxa"/>
          </w:tcPr>
          <w:p w:rsidR="00B708DD" w:rsidRPr="004E58A4" w:rsidRDefault="00B708DD" w:rsidP="00DA2234">
            <w:pPr>
              <w:pStyle w:val="ListParagraph"/>
              <w:numPr>
                <w:ilvl w:val="0"/>
                <w:numId w:val="1"/>
              </w:numPr>
              <w:rPr>
                <w:rFonts w:cstheme="minorHAnsi"/>
              </w:rPr>
            </w:pPr>
            <w:r w:rsidRPr="004E58A4">
              <w:rPr>
                <w:rFonts w:cstheme="minorHAnsi"/>
              </w:rPr>
              <w:t>What would an index of 110 represent (from the base year)?</w:t>
            </w:r>
          </w:p>
        </w:tc>
        <w:tc>
          <w:tcPr>
            <w:tcW w:w="5508" w:type="dxa"/>
          </w:tcPr>
          <w:p w:rsidR="00B708DD" w:rsidRPr="004E58A4" w:rsidRDefault="00B708DD" w:rsidP="004D00A8">
            <w:pPr>
              <w:rPr>
                <w:rFonts w:cstheme="minorHAnsi"/>
              </w:rPr>
            </w:pPr>
          </w:p>
        </w:tc>
      </w:tr>
      <w:tr w:rsidR="00B708DD" w:rsidRPr="004E58A4" w:rsidTr="004D00A8">
        <w:tc>
          <w:tcPr>
            <w:tcW w:w="5508" w:type="dxa"/>
          </w:tcPr>
          <w:p w:rsidR="00B708DD" w:rsidRPr="004E58A4" w:rsidRDefault="00B708DD" w:rsidP="00DA2234">
            <w:pPr>
              <w:pStyle w:val="ListParagraph"/>
              <w:numPr>
                <w:ilvl w:val="0"/>
                <w:numId w:val="1"/>
              </w:numPr>
              <w:rPr>
                <w:rFonts w:cstheme="minorHAnsi"/>
              </w:rPr>
            </w:pPr>
            <w:r w:rsidRPr="004E58A4">
              <w:rPr>
                <w:rFonts w:cstheme="minorHAnsi"/>
              </w:rPr>
              <w:t>If the CPI in year 1 was 115 and the CPI in year 2 was 213, what would be the percentage change in prices?</w:t>
            </w:r>
          </w:p>
        </w:tc>
        <w:tc>
          <w:tcPr>
            <w:tcW w:w="5508" w:type="dxa"/>
          </w:tcPr>
          <w:p w:rsidR="00B708DD" w:rsidRPr="004E58A4" w:rsidRDefault="00B708DD" w:rsidP="004D00A8">
            <w:pPr>
              <w:rPr>
                <w:rFonts w:cstheme="minorHAnsi"/>
              </w:rPr>
            </w:pPr>
          </w:p>
        </w:tc>
      </w:tr>
      <w:tr w:rsidR="00B708DD" w:rsidRPr="004E58A4" w:rsidTr="004D00A8">
        <w:tc>
          <w:tcPr>
            <w:tcW w:w="5508" w:type="dxa"/>
          </w:tcPr>
          <w:p w:rsidR="00B708DD" w:rsidRPr="004E58A4" w:rsidRDefault="00B708DD" w:rsidP="00DA2234">
            <w:pPr>
              <w:pStyle w:val="ListParagraph"/>
              <w:numPr>
                <w:ilvl w:val="0"/>
                <w:numId w:val="1"/>
              </w:numPr>
              <w:rPr>
                <w:rFonts w:cstheme="minorHAnsi"/>
              </w:rPr>
            </w:pPr>
            <w:r w:rsidRPr="004E58A4">
              <w:rPr>
                <w:rFonts w:cstheme="minorHAnsi"/>
              </w:rPr>
              <w:t>Out of the other measures of inflation, which have we discussed in class?</w:t>
            </w:r>
          </w:p>
        </w:tc>
        <w:tc>
          <w:tcPr>
            <w:tcW w:w="5508" w:type="dxa"/>
          </w:tcPr>
          <w:p w:rsidR="00B708DD" w:rsidRPr="004E58A4" w:rsidRDefault="00B708DD" w:rsidP="004D00A8">
            <w:pPr>
              <w:rPr>
                <w:rFonts w:cstheme="minorHAnsi"/>
              </w:rPr>
            </w:pPr>
          </w:p>
        </w:tc>
      </w:tr>
      <w:tr w:rsidR="00B708DD" w:rsidRPr="004E58A4" w:rsidTr="004D00A8">
        <w:tc>
          <w:tcPr>
            <w:tcW w:w="5508" w:type="dxa"/>
          </w:tcPr>
          <w:p w:rsidR="00B708DD" w:rsidRPr="004E58A4" w:rsidRDefault="00DA2234" w:rsidP="00DA2234">
            <w:pPr>
              <w:pStyle w:val="ListParagraph"/>
              <w:numPr>
                <w:ilvl w:val="0"/>
                <w:numId w:val="1"/>
              </w:numPr>
              <w:rPr>
                <w:rFonts w:cstheme="minorHAnsi"/>
              </w:rPr>
            </w:pPr>
            <w:r w:rsidRPr="004E58A4">
              <w:rPr>
                <w:rFonts w:cstheme="minorHAnsi"/>
              </w:rPr>
              <w:t>Which index is officially reported in the media?</w:t>
            </w:r>
          </w:p>
        </w:tc>
        <w:tc>
          <w:tcPr>
            <w:tcW w:w="5508" w:type="dxa"/>
          </w:tcPr>
          <w:p w:rsidR="00B708DD" w:rsidRPr="004E58A4" w:rsidRDefault="00B708DD" w:rsidP="004D00A8">
            <w:pPr>
              <w:rPr>
                <w:rFonts w:cstheme="minorHAnsi"/>
              </w:rPr>
            </w:pPr>
          </w:p>
        </w:tc>
      </w:tr>
      <w:tr w:rsidR="00DA2234" w:rsidRPr="004E58A4" w:rsidTr="004D00A8">
        <w:tc>
          <w:tcPr>
            <w:tcW w:w="5508" w:type="dxa"/>
          </w:tcPr>
          <w:p w:rsidR="00DA2234" w:rsidRPr="004E58A4" w:rsidRDefault="00DA2234" w:rsidP="00DA2234">
            <w:pPr>
              <w:pStyle w:val="ListParagraph"/>
              <w:numPr>
                <w:ilvl w:val="0"/>
                <w:numId w:val="1"/>
              </w:numPr>
              <w:rPr>
                <w:rFonts w:cstheme="minorHAnsi"/>
              </w:rPr>
            </w:pPr>
            <w:r w:rsidRPr="004E58A4">
              <w:rPr>
                <w:rFonts w:cstheme="minorHAnsi"/>
              </w:rPr>
              <w:t>What does “core inflation” indicate?</w:t>
            </w:r>
          </w:p>
        </w:tc>
        <w:tc>
          <w:tcPr>
            <w:tcW w:w="5508" w:type="dxa"/>
          </w:tcPr>
          <w:p w:rsidR="00DA2234" w:rsidRPr="004E58A4" w:rsidRDefault="00DA2234" w:rsidP="004D00A8">
            <w:pPr>
              <w:rPr>
                <w:rFonts w:cstheme="minorHAnsi"/>
              </w:rPr>
            </w:pPr>
          </w:p>
        </w:tc>
      </w:tr>
      <w:tr w:rsidR="00DA2234" w:rsidRPr="004E58A4" w:rsidTr="004D00A8">
        <w:tc>
          <w:tcPr>
            <w:tcW w:w="5508" w:type="dxa"/>
          </w:tcPr>
          <w:p w:rsidR="00DA2234" w:rsidRPr="004E58A4" w:rsidRDefault="00DA2234" w:rsidP="00DA2234">
            <w:pPr>
              <w:pStyle w:val="ListParagraph"/>
              <w:numPr>
                <w:ilvl w:val="0"/>
                <w:numId w:val="1"/>
              </w:numPr>
              <w:rPr>
                <w:rFonts w:cstheme="minorHAnsi"/>
              </w:rPr>
            </w:pPr>
            <w:r w:rsidRPr="004E58A4">
              <w:rPr>
                <w:rFonts w:cstheme="minorHAnsi"/>
              </w:rPr>
              <w:t>What are some of the limitations of the CPI?</w:t>
            </w:r>
          </w:p>
        </w:tc>
        <w:tc>
          <w:tcPr>
            <w:tcW w:w="5508" w:type="dxa"/>
          </w:tcPr>
          <w:p w:rsidR="00DA2234" w:rsidRPr="004E58A4" w:rsidRDefault="00DA2234" w:rsidP="004D00A8">
            <w:pPr>
              <w:rPr>
                <w:rFonts w:cstheme="minorHAnsi"/>
              </w:rPr>
            </w:pPr>
          </w:p>
        </w:tc>
      </w:tr>
    </w:tbl>
    <w:p w:rsidR="004D00A8" w:rsidRPr="004E58A4" w:rsidRDefault="004D00A8" w:rsidP="004D00A8">
      <w:pPr>
        <w:rPr>
          <w:rFonts w:cstheme="minorHAnsi"/>
        </w:rPr>
      </w:pPr>
    </w:p>
    <w:p w:rsidR="00DA2234" w:rsidRPr="004E58A4" w:rsidRDefault="00DA2234" w:rsidP="00DA2234">
      <w:pPr>
        <w:rPr>
          <w:rFonts w:cstheme="minorHAnsi"/>
        </w:rPr>
      </w:pPr>
      <w:r w:rsidRPr="004E58A4">
        <w:rPr>
          <w:rFonts w:cstheme="minorHAnsi"/>
          <w:color w:val="000000"/>
        </w:rPr>
        <w:t>Click on the following website:</w:t>
      </w:r>
      <w:r w:rsidRPr="004E58A4">
        <w:rPr>
          <w:rFonts w:cstheme="minorHAnsi"/>
        </w:rPr>
        <w:t xml:space="preserve"> </w:t>
      </w:r>
      <w:hyperlink r:id="rId7" w:history="1">
        <w:r w:rsidRPr="004E58A4">
          <w:rPr>
            <w:rStyle w:val="Hyperlink"/>
            <w:rFonts w:cstheme="minorHAnsi"/>
          </w:rPr>
          <w:t>ftp://ftp.bls.gov/pub/special.requests/cpi/cpiai.txt</w:t>
        </w:r>
      </w:hyperlink>
    </w:p>
    <w:p w:rsidR="00DA2234" w:rsidRPr="004E58A4" w:rsidRDefault="00DA2234" w:rsidP="00DA2234">
      <w:pPr>
        <w:rPr>
          <w:rFonts w:cstheme="minorHAnsi"/>
          <w:color w:val="000000"/>
        </w:rPr>
      </w:pPr>
      <w:r w:rsidRPr="004E58A4">
        <w:rPr>
          <w:rFonts w:cstheme="minorHAnsi"/>
          <w:color w:val="000000"/>
        </w:rPr>
        <w:t>Answer the following questions:</w:t>
      </w:r>
    </w:p>
    <w:tbl>
      <w:tblPr>
        <w:tblStyle w:val="TableGrid"/>
        <w:tblW w:w="0" w:type="auto"/>
        <w:tblLook w:val="04A0" w:firstRow="1" w:lastRow="0" w:firstColumn="1" w:lastColumn="0" w:noHBand="0" w:noVBand="1"/>
      </w:tblPr>
      <w:tblGrid>
        <w:gridCol w:w="5508"/>
        <w:gridCol w:w="5508"/>
      </w:tblGrid>
      <w:tr w:rsidR="00DA2234" w:rsidRPr="004E58A4" w:rsidTr="00DA2234">
        <w:tc>
          <w:tcPr>
            <w:tcW w:w="5508" w:type="dxa"/>
          </w:tcPr>
          <w:p w:rsidR="00DA2234" w:rsidRPr="004E58A4" w:rsidRDefault="00DA2234" w:rsidP="00DA2234">
            <w:pPr>
              <w:rPr>
                <w:rFonts w:cstheme="minorHAnsi"/>
                <w:color w:val="000000"/>
              </w:rPr>
            </w:pPr>
            <w:r w:rsidRPr="004E58A4">
              <w:rPr>
                <w:rFonts w:cstheme="minorHAnsi"/>
                <w:color w:val="000000"/>
              </w:rPr>
              <w:t>What is the first year officially reported in the CPI?</w:t>
            </w:r>
          </w:p>
        </w:tc>
        <w:tc>
          <w:tcPr>
            <w:tcW w:w="5508" w:type="dxa"/>
          </w:tcPr>
          <w:p w:rsidR="00DA2234" w:rsidRPr="004E58A4" w:rsidRDefault="00DA2234" w:rsidP="00DA2234">
            <w:pPr>
              <w:rPr>
                <w:rFonts w:cstheme="minorHAnsi"/>
                <w:color w:val="000000"/>
              </w:rPr>
            </w:pPr>
          </w:p>
        </w:tc>
      </w:tr>
      <w:tr w:rsidR="00DA2234" w:rsidRPr="004E58A4" w:rsidTr="00DA2234">
        <w:tc>
          <w:tcPr>
            <w:tcW w:w="5508" w:type="dxa"/>
          </w:tcPr>
          <w:p w:rsidR="00DA2234" w:rsidRPr="004E58A4" w:rsidRDefault="00DA2234" w:rsidP="00DA2234">
            <w:pPr>
              <w:rPr>
                <w:rFonts w:cstheme="minorHAnsi"/>
                <w:color w:val="000000"/>
              </w:rPr>
            </w:pPr>
            <w:r w:rsidRPr="004E58A4">
              <w:rPr>
                <w:rFonts w:cstheme="minorHAnsi"/>
                <w:color w:val="000000"/>
              </w:rPr>
              <w:t>From 1982 to the present, which year saw the most inflation?</w:t>
            </w:r>
          </w:p>
        </w:tc>
        <w:tc>
          <w:tcPr>
            <w:tcW w:w="5508" w:type="dxa"/>
          </w:tcPr>
          <w:p w:rsidR="00DA2234" w:rsidRPr="004E58A4" w:rsidRDefault="00DA2234" w:rsidP="00DA2234">
            <w:pPr>
              <w:rPr>
                <w:rFonts w:cstheme="minorHAnsi"/>
                <w:color w:val="000000"/>
              </w:rPr>
            </w:pPr>
          </w:p>
        </w:tc>
      </w:tr>
      <w:tr w:rsidR="00DA2234" w:rsidRPr="004E58A4" w:rsidTr="00DA2234">
        <w:tc>
          <w:tcPr>
            <w:tcW w:w="5508" w:type="dxa"/>
          </w:tcPr>
          <w:p w:rsidR="00DA2234" w:rsidRPr="004E58A4" w:rsidRDefault="00DA2234" w:rsidP="00DA2234">
            <w:pPr>
              <w:rPr>
                <w:rFonts w:cstheme="minorHAnsi"/>
                <w:color w:val="000000"/>
              </w:rPr>
            </w:pPr>
            <w:r w:rsidRPr="004E58A4">
              <w:rPr>
                <w:rFonts w:cstheme="minorHAnsi"/>
                <w:color w:val="000000"/>
              </w:rPr>
              <w:t>What was the average inflation rate over the 2000’s decade?</w:t>
            </w:r>
          </w:p>
        </w:tc>
        <w:tc>
          <w:tcPr>
            <w:tcW w:w="5508" w:type="dxa"/>
          </w:tcPr>
          <w:p w:rsidR="00DA2234" w:rsidRPr="004E58A4" w:rsidRDefault="00DA2234" w:rsidP="00DA2234">
            <w:pPr>
              <w:rPr>
                <w:rFonts w:cstheme="minorHAnsi"/>
                <w:color w:val="000000"/>
              </w:rPr>
            </w:pPr>
          </w:p>
        </w:tc>
      </w:tr>
      <w:tr w:rsidR="00DA2234" w:rsidRPr="004E58A4" w:rsidTr="00DA2234">
        <w:tc>
          <w:tcPr>
            <w:tcW w:w="5508" w:type="dxa"/>
          </w:tcPr>
          <w:p w:rsidR="00DA2234" w:rsidRPr="004E58A4" w:rsidRDefault="00DA2234" w:rsidP="00DA2234">
            <w:pPr>
              <w:rPr>
                <w:rFonts w:cstheme="minorHAnsi"/>
                <w:color w:val="000000"/>
              </w:rPr>
            </w:pPr>
            <w:r w:rsidRPr="004E58A4">
              <w:rPr>
                <w:rFonts w:cstheme="minorHAnsi"/>
                <w:color w:val="000000"/>
              </w:rPr>
              <w:t>When did the inflation go negative?</w:t>
            </w:r>
          </w:p>
        </w:tc>
        <w:tc>
          <w:tcPr>
            <w:tcW w:w="5508" w:type="dxa"/>
          </w:tcPr>
          <w:p w:rsidR="00DA2234" w:rsidRPr="004E58A4" w:rsidRDefault="00DA2234" w:rsidP="00DA2234">
            <w:pPr>
              <w:rPr>
                <w:rFonts w:cstheme="minorHAnsi"/>
                <w:color w:val="000000"/>
              </w:rPr>
            </w:pPr>
          </w:p>
        </w:tc>
      </w:tr>
    </w:tbl>
    <w:p w:rsidR="00DA2234" w:rsidRPr="004E58A4" w:rsidRDefault="00DA2234" w:rsidP="00DA2234">
      <w:pPr>
        <w:rPr>
          <w:rFonts w:cstheme="minorHAnsi"/>
          <w:color w:val="000000"/>
        </w:rPr>
      </w:pPr>
    </w:p>
    <w:p w:rsidR="00DA2234" w:rsidRPr="004E58A4" w:rsidRDefault="00DA2234" w:rsidP="00DA2234">
      <w:pPr>
        <w:rPr>
          <w:rFonts w:cstheme="minorHAnsi"/>
          <w:color w:val="000000"/>
        </w:rPr>
      </w:pPr>
    </w:p>
    <w:p w:rsidR="00DA2234" w:rsidRPr="004E58A4" w:rsidRDefault="00DA2234" w:rsidP="00DA2234">
      <w:pPr>
        <w:rPr>
          <w:rFonts w:cstheme="minorHAnsi"/>
          <w:color w:val="000000"/>
        </w:rPr>
      </w:pPr>
    </w:p>
    <w:p w:rsidR="00DA2234" w:rsidRPr="004E58A4" w:rsidRDefault="00DA2234" w:rsidP="00DA2234">
      <w:pPr>
        <w:rPr>
          <w:rFonts w:cstheme="minorHAnsi"/>
          <w:color w:val="000000"/>
        </w:rPr>
      </w:pPr>
    </w:p>
    <w:p w:rsidR="00DA2234" w:rsidRPr="004E58A4" w:rsidRDefault="00DA2234" w:rsidP="00DA2234">
      <w:pPr>
        <w:rPr>
          <w:rFonts w:cstheme="minorHAnsi"/>
          <w:color w:val="000000"/>
        </w:rPr>
      </w:pPr>
      <w:r w:rsidRPr="004E58A4">
        <w:rPr>
          <w:rFonts w:cstheme="minorHAnsi"/>
          <w:color w:val="000000"/>
        </w:rPr>
        <w:t>Click on the following website:</w:t>
      </w:r>
      <w:r w:rsidRPr="004E58A4">
        <w:rPr>
          <w:rFonts w:cstheme="minorHAnsi"/>
        </w:rPr>
        <w:t xml:space="preserve">  </w:t>
      </w:r>
      <w:hyperlink r:id="rId8" w:history="1">
        <w:r w:rsidRPr="004E58A4">
          <w:rPr>
            <w:rStyle w:val="Hyperlink"/>
            <w:rFonts w:cstheme="minorHAnsi"/>
          </w:rPr>
          <w:t>http://www.bls.gov/data/inflation_calculator.htm</w:t>
        </w:r>
      </w:hyperlink>
    </w:p>
    <w:p w:rsidR="00DA2234" w:rsidRPr="004E58A4" w:rsidRDefault="00DA2234" w:rsidP="00DA2234">
      <w:pPr>
        <w:rPr>
          <w:rFonts w:cstheme="minorHAnsi"/>
          <w:color w:val="000000"/>
        </w:rPr>
      </w:pPr>
      <w:r w:rsidRPr="004E58A4">
        <w:rPr>
          <w:rFonts w:cstheme="minorHAnsi"/>
          <w:color w:val="000000"/>
        </w:rPr>
        <w:t>Compare the following years and indicate the change in the purchasing power of the dollar to 2012</w:t>
      </w:r>
      <w:r w:rsidRPr="004E58A4">
        <w:rPr>
          <w:rFonts w:cstheme="minorHAnsi"/>
          <w:color w:val="000000"/>
        </w:rPr>
        <w:tab/>
      </w:r>
      <w:r w:rsidRPr="004E58A4">
        <w:rPr>
          <w:rFonts w:cstheme="minorHAnsi"/>
          <w:color w:val="000000"/>
        </w:rPr>
        <w:tab/>
      </w:r>
      <w:r w:rsidRPr="004E58A4">
        <w:rPr>
          <w:rFonts w:cstheme="minorHAnsi"/>
          <w:color w:val="000000"/>
        </w:rPr>
        <w:tab/>
      </w:r>
    </w:p>
    <w:tbl>
      <w:tblPr>
        <w:tblStyle w:val="TableGrid"/>
        <w:tblW w:w="0" w:type="auto"/>
        <w:tblLook w:val="04A0" w:firstRow="1" w:lastRow="0" w:firstColumn="1" w:lastColumn="0" w:noHBand="0" w:noVBand="1"/>
      </w:tblPr>
      <w:tblGrid>
        <w:gridCol w:w="5508"/>
        <w:gridCol w:w="5508"/>
      </w:tblGrid>
      <w:tr w:rsidR="00DA2234" w:rsidRPr="004E58A4" w:rsidTr="00DA2234">
        <w:tc>
          <w:tcPr>
            <w:tcW w:w="5508" w:type="dxa"/>
          </w:tcPr>
          <w:p w:rsidR="00DA2234" w:rsidRPr="004E58A4" w:rsidRDefault="00DA2234" w:rsidP="00DA2234">
            <w:pPr>
              <w:rPr>
                <w:rFonts w:cstheme="minorHAnsi"/>
                <w:color w:val="000000"/>
              </w:rPr>
            </w:pPr>
            <w:r w:rsidRPr="004E58A4">
              <w:rPr>
                <w:rFonts w:cstheme="minorHAnsi"/>
                <w:color w:val="000000"/>
              </w:rPr>
              <w:t>Year</w:t>
            </w:r>
          </w:p>
        </w:tc>
        <w:tc>
          <w:tcPr>
            <w:tcW w:w="5508" w:type="dxa"/>
          </w:tcPr>
          <w:p w:rsidR="00DA2234" w:rsidRPr="004E58A4" w:rsidRDefault="00DA2234" w:rsidP="00DA2234">
            <w:pPr>
              <w:rPr>
                <w:rFonts w:cstheme="minorHAnsi"/>
                <w:color w:val="000000"/>
              </w:rPr>
            </w:pPr>
            <w:r w:rsidRPr="004E58A4">
              <w:rPr>
                <w:rFonts w:cstheme="minorHAnsi"/>
                <w:color w:val="000000"/>
              </w:rPr>
              <w:t>2012 purchasing power</w:t>
            </w:r>
          </w:p>
        </w:tc>
      </w:tr>
      <w:tr w:rsidR="00DA2234" w:rsidRPr="004E58A4" w:rsidTr="00DA2234">
        <w:tc>
          <w:tcPr>
            <w:tcW w:w="5508" w:type="dxa"/>
          </w:tcPr>
          <w:p w:rsidR="00DA2234" w:rsidRPr="004E58A4" w:rsidRDefault="00DA2234" w:rsidP="00DA2234">
            <w:pPr>
              <w:rPr>
                <w:rFonts w:cstheme="minorHAnsi"/>
                <w:color w:val="000000"/>
              </w:rPr>
            </w:pPr>
            <w:r w:rsidRPr="004E58A4">
              <w:rPr>
                <w:rFonts w:cstheme="minorHAnsi"/>
                <w:color w:val="000000"/>
              </w:rPr>
              <w:t>1920</w:t>
            </w:r>
          </w:p>
        </w:tc>
        <w:tc>
          <w:tcPr>
            <w:tcW w:w="5508" w:type="dxa"/>
          </w:tcPr>
          <w:p w:rsidR="00DA2234" w:rsidRPr="004E58A4" w:rsidRDefault="00DA2234" w:rsidP="00DA2234">
            <w:pPr>
              <w:rPr>
                <w:rFonts w:cstheme="minorHAnsi"/>
                <w:color w:val="000000"/>
              </w:rPr>
            </w:pPr>
          </w:p>
        </w:tc>
      </w:tr>
      <w:tr w:rsidR="00DA2234" w:rsidRPr="004E58A4" w:rsidTr="00DA2234">
        <w:tc>
          <w:tcPr>
            <w:tcW w:w="5508" w:type="dxa"/>
          </w:tcPr>
          <w:p w:rsidR="00DA2234" w:rsidRPr="004E58A4" w:rsidRDefault="00DA2234" w:rsidP="00DA2234">
            <w:pPr>
              <w:rPr>
                <w:rFonts w:cstheme="minorHAnsi"/>
                <w:color w:val="000000"/>
              </w:rPr>
            </w:pPr>
            <w:r w:rsidRPr="004E58A4">
              <w:rPr>
                <w:rFonts w:cstheme="minorHAnsi"/>
                <w:color w:val="000000"/>
              </w:rPr>
              <w:t>1930</w:t>
            </w:r>
          </w:p>
        </w:tc>
        <w:tc>
          <w:tcPr>
            <w:tcW w:w="5508" w:type="dxa"/>
          </w:tcPr>
          <w:p w:rsidR="00DA2234" w:rsidRPr="004E58A4" w:rsidRDefault="00DA2234" w:rsidP="00DA2234">
            <w:pPr>
              <w:rPr>
                <w:rFonts w:cstheme="minorHAnsi"/>
                <w:color w:val="000000"/>
              </w:rPr>
            </w:pPr>
          </w:p>
        </w:tc>
      </w:tr>
      <w:tr w:rsidR="00DA2234" w:rsidRPr="004E58A4" w:rsidTr="00DA2234">
        <w:tc>
          <w:tcPr>
            <w:tcW w:w="5508" w:type="dxa"/>
          </w:tcPr>
          <w:p w:rsidR="00DA2234" w:rsidRPr="004E58A4" w:rsidRDefault="00DA2234" w:rsidP="00DA2234">
            <w:pPr>
              <w:rPr>
                <w:rFonts w:cstheme="minorHAnsi"/>
                <w:color w:val="000000"/>
              </w:rPr>
            </w:pPr>
            <w:r w:rsidRPr="004E58A4">
              <w:rPr>
                <w:rFonts w:cstheme="minorHAnsi"/>
                <w:color w:val="000000"/>
              </w:rPr>
              <w:t>1940</w:t>
            </w:r>
          </w:p>
        </w:tc>
        <w:tc>
          <w:tcPr>
            <w:tcW w:w="5508" w:type="dxa"/>
          </w:tcPr>
          <w:p w:rsidR="00DA2234" w:rsidRPr="004E58A4" w:rsidRDefault="00DA2234" w:rsidP="00DA2234">
            <w:pPr>
              <w:rPr>
                <w:rFonts w:cstheme="minorHAnsi"/>
                <w:color w:val="000000"/>
              </w:rPr>
            </w:pPr>
          </w:p>
        </w:tc>
      </w:tr>
      <w:tr w:rsidR="00DA2234" w:rsidRPr="004E58A4" w:rsidTr="00DA2234">
        <w:tc>
          <w:tcPr>
            <w:tcW w:w="5508" w:type="dxa"/>
          </w:tcPr>
          <w:p w:rsidR="00DA2234" w:rsidRPr="004E58A4" w:rsidRDefault="00DA2234" w:rsidP="00DA2234">
            <w:pPr>
              <w:rPr>
                <w:rFonts w:cstheme="minorHAnsi"/>
                <w:color w:val="000000"/>
              </w:rPr>
            </w:pPr>
            <w:r w:rsidRPr="004E58A4">
              <w:rPr>
                <w:rFonts w:cstheme="minorHAnsi"/>
                <w:color w:val="000000"/>
              </w:rPr>
              <w:t>1950</w:t>
            </w:r>
          </w:p>
        </w:tc>
        <w:tc>
          <w:tcPr>
            <w:tcW w:w="5508" w:type="dxa"/>
          </w:tcPr>
          <w:p w:rsidR="00DA2234" w:rsidRPr="004E58A4" w:rsidRDefault="00DA2234" w:rsidP="00DA2234">
            <w:pPr>
              <w:rPr>
                <w:rFonts w:cstheme="minorHAnsi"/>
                <w:color w:val="000000"/>
              </w:rPr>
            </w:pPr>
          </w:p>
        </w:tc>
      </w:tr>
      <w:tr w:rsidR="00DA2234" w:rsidRPr="004E58A4" w:rsidTr="00DA2234">
        <w:tc>
          <w:tcPr>
            <w:tcW w:w="5508" w:type="dxa"/>
          </w:tcPr>
          <w:p w:rsidR="00DA2234" w:rsidRPr="004E58A4" w:rsidRDefault="00DA2234" w:rsidP="00DA2234">
            <w:pPr>
              <w:rPr>
                <w:rFonts w:cstheme="minorHAnsi"/>
                <w:color w:val="000000"/>
              </w:rPr>
            </w:pPr>
            <w:r w:rsidRPr="004E58A4">
              <w:rPr>
                <w:rFonts w:cstheme="minorHAnsi"/>
                <w:color w:val="000000"/>
              </w:rPr>
              <w:t>1960</w:t>
            </w:r>
          </w:p>
        </w:tc>
        <w:tc>
          <w:tcPr>
            <w:tcW w:w="5508" w:type="dxa"/>
          </w:tcPr>
          <w:p w:rsidR="00DA2234" w:rsidRPr="004E58A4" w:rsidRDefault="00DA2234" w:rsidP="00DA2234">
            <w:pPr>
              <w:rPr>
                <w:rFonts w:cstheme="minorHAnsi"/>
                <w:color w:val="000000"/>
              </w:rPr>
            </w:pPr>
          </w:p>
        </w:tc>
      </w:tr>
      <w:tr w:rsidR="00DA2234" w:rsidRPr="004E58A4" w:rsidTr="00DA2234">
        <w:tc>
          <w:tcPr>
            <w:tcW w:w="5508" w:type="dxa"/>
          </w:tcPr>
          <w:p w:rsidR="00DA2234" w:rsidRPr="004E58A4" w:rsidRDefault="00DA2234" w:rsidP="00DA2234">
            <w:pPr>
              <w:rPr>
                <w:rFonts w:cstheme="minorHAnsi"/>
                <w:color w:val="000000"/>
              </w:rPr>
            </w:pPr>
            <w:r w:rsidRPr="004E58A4">
              <w:rPr>
                <w:rFonts w:cstheme="minorHAnsi"/>
                <w:color w:val="000000"/>
              </w:rPr>
              <w:t>1970</w:t>
            </w:r>
          </w:p>
        </w:tc>
        <w:tc>
          <w:tcPr>
            <w:tcW w:w="5508" w:type="dxa"/>
          </w:tcPr>
          <w:p w:rsidR="00DA2234" w:rsidRPr="004E58A4" w:rsidRDefault="00DA2234" w:rsidP="00DA2234">
            <w:pPr>
              <w:rPr>
                <w:rFonts w:cstheme="minorHAnsi"/>
                <w:color w:val="000000"/>
              </w:rPr>
            </w:pPr>
          </w:p>
        </w:tc>
      </w:tr>
      <w:tr w:rsidR="00DA2234" w:rsidRPr="004E58A4" w:rsidTr="00DA2234">
        <w:tc>
          <w:tcPr>
            <w:tcW w:w="5508" w:type="dxa"/>
          </w:tcPr>
          <w:p w:rsidR="00DA2234" w:rsidRPr="004E58A4" w:rsidRDefault="00DA2234" w:rsidP="00DA2234">
            <w:pPr>
              <w:rPr>
                <w:rFonts w:cstheme="minorHAnsi"/>
                <w:color w:val="000000"/>
              </w:rPr>
            </w:pPr>
            <w:r w:rsidRPr="004E58A4">
              <w:rPr>
                <w:rFonts w:cstheme="minorHAnsi"/>
                <w:color w:val="000000"/>
              </w:rPr>
              <w:t>1980</w:t>
            </w:r>
          </w:p>
        </w:tc>
        <w:tc>
          <w:tcPr>
            <w:tcW w:w="5508" w:type="dxa"/>
          </w:tcPr>
          <w:p w:rsidR="00DA2234" w:rsidRPr="004E58A4" w:rsidRDefault="00DA2234" w:rsidP="00DA2234">
            <w:pPr>
              <w:rPr>
                <w:rFonts w:cstheme="minorHAnsi"/>
                <w:color w:val="000000"/>
              </w:rPr>
            </w:pPr>
          </w:p>
        </w:tc>
      </w:tr>
      <w:tr w:rsidR="00DA2234" w:rsidRPr="004E58A4" w:rsidTr="00DA2234">
        <w:tc>
          <w:tcPr>
            <w:tcW w:w="5508" w:type="dxa"/>
          </w:tcPr>
          <w:p w:rsidR="00DA2234" w:rsidRPr="004E58A4" w:rsidRDefault="00DA2234" w:rsidP="00DA2234">
            <w:pPr>
              <w:rPr>
                <w:rFonts w:cstheme="minorHAnsi"/>
                <w:color w:val="000000"/>
              </w:rPr>
            </w:pPr>
            <w:r w:rsidRPr="004E58A4">
              <w:rPr>
                <w:rFonts w:cstheme="minorHAnsi"/>
                <w:color w:val="000000"/>
              </w:rPr>
              <w:t>1990</w:t>
            </w:r>
          </w:p>
        </w:tc>
        <w:tc>
          <w:tcPr>
            <w:tcW w:w="5508" w:type="dxa"/>
          </w:tcPr>
          <w:p w:rsidR="00DA2234" w:rsidRPr="004E58A4" w:rsidRDefault="00DA2234" w:rsidP="00DA2234">
            <w:pPr>
              <w:rPr>
                <w:rFonts w:cstheme="minorHAnsi"/>
                <w:color w:val="000000"/>
              </w:rPr>
            </w:pPr>
          </w:p>
        </w:tc>
      </w:tr>
      <w:tr w:rsidR="00DA2234" w:rsidRPr="004E58A4" w:rsidTr="00DA2234">
        <w:tc>
          <w:tcPr>
            <w:tcW w:w="5508" w:type="dxa"/>
          </w:tcPr>
          <w:p w:rsidR="00DA2234" w:rsidRPr="004E58A4" w:rsidRDefault="00DA2234" w:rsidP="00DA2234">
            <w:pPr>
              <w:rPr>
                <w:rFonts w:cstheme="minorHAnsi"/>
                <w:color w:val="000000"/>
              </w:rPr>
            </w:pPr>
            <w:r w:rsidRPr="004E58A4">
              <w:rPr>
                <w:rFonts w:cstheme="minorHAnsi"/>
                <w:color w:val="000000"/>
              </w:rPr>
              <w:t>2000</w:t>
            </w:r>
          </w:p>
        </w:tc>
        <w:tc>
          <w:tcPr>
            <w:tcW w:w="5508" w:type="dxa"/>
          </w:tcPr>
          <w:p w:rsidR="00DA2234" w:rsidRPr="004E58A4" w:rsidRDefault="00DA2234" w:rsidP="00DA2234">
            <w:pPr>
              <w:rPr>
                <w:rFonts w:cstheme="minorHAnsi"/>
                <w:color w:val="000000"/>
              </w:rPr>
            </w:pPr>
          </w:p>
        </w:tc>
      </w:tr>
      <w:tr w:rsidR="00DA2234" w:rsidRPr="004E58A4" w:rsidTr="00DA2234">
        <w:tc>
          <w:tcPr>
            <w:tcW w:w="5508" w:type="dxa"/>
          </w:tcPr>
          <w:p w:rsidR="00DA2234" w:rsidRPr="004E58A4" w:rsidRDefault="00DA2234" w:rsidP="00DA2234">
            <w:pPr>
              <w:rPr>
                <w:rFonts w:cstheme="minorHAnsi"/>
                <w:color w:val="000000"/>
              </w:rPr>
            </w:pPr>
            <w:r w:rsidRPr="004E58A4">
              <w:rPr>
                <w:rFonts w:cstheme="minorHAnsi"/>
                <w:color w:val="000000"/>
              </w:rPr>
              <w:t>2010</w:t>
            </w:r>
          </w:p>
        </w:tc>
        <w:tc>
          <w:tcPr>
            <w:tcW w:w="5508" w:type="dxa"/>
          </w:tcPr>
          <w:p w:rsidR="00DA2234" w:rsidRPr="004E58A4" w:rsidRDefault="00DA2234" w:rsidP="00DA2234">
            <w:pPr>
              <w:rPr>
                <w:rFonts w:cstheme="minorHAnsi"/>
                <w:color w:val="000000"/>
              </w:rPr>
            </w:pPr>
          </w:p>
        </w:tc>
      </w:tr>
    </w:tbl>
    <w:p w:rsidR="00DA2234" w:rsidRPr="004E58A4" w:rsidRDefault="00DA2234" w:rsidP="00DA2234">
      <w:pPr>
        <w:rPr>
          <w:rFonts w:cstheme="minorHAnsi"/>
          <w:color w:val="000000"/>
        </w:rPr>
      </w:pPr>
    </w:p>
    <w:p w:rsidR="004E58A4" w:rsidRDefault="004E58A4" w:rsidP="004E58A4">
      <w:pPr>
        <w:rPr>
          <w:rFonts w:cstheme="minorHAnsi"/>
        </w:rPr>
      </w:pPr>
      <w:r w:rsidRPr="004E58A4">
        <w:rPr>
          <w:rFonts w:cstheme="minorHAnsi"/>
        </w:rPr>
        <w:t xml:space="preserve"> </w:t>
      </w:r>
      <w:r w:rsidRPr="004E58A4">
        <w:rPr>
          <w:rFonts w:ascii="Calibri" w:eastAsia="Calibri" w:hAnsi="Calibri" w:cs="Calibri"/>
        </w:rPr>
        <w:t>“The Good ‘Ole Days” – compare the last 50+ years based</w:t>
      </w:r>
      <w:r w:rsidR="00F914C0">
        <w:rPr>
          <w:rFonts w:ascii="Calibri" w:eastAsia="Calibri" w:hAnsi="Calibri" w:cs="Calibri"/>
        </w:rPr>
        <w:t xml:space="preserve"> on the categories listed below</w:t>
      </w:r>
      <w:r w:rsidRPr="004E58A4">
        <w:rPr>
          <w:rFonts w:ascii="Calibri" w:eastAsia="Calibri" w:hAnsi="Calibri" w:cs="Calibri"/>
        </w:rPr>
        <w:br/>
      </w:r>
      <w:r>
        <w:rPr>
          <w:rFonts w:cstheme="minorHAnsi"/>
        </w:rPr>
        <w:t>Search for the following prices ov</w:t>
      </w:r>
      <w:r w:rsidR="00F914C0">
        <w:rPr>
          <w:rFonts w:cstheme="minorHAnsi"/>
        </w:rPr>
        <w:t>er the years. Then determine the buying power today, 2000’s price and then the difference in price. Finally, determine if we have lost purchasing power or gained in the past 50 years.</w:t>
      </w:r>
      <w:r>
        <w:rPr>
          <w:rFonts w:cstheme="minorHAnsi"/>
        </w:rPr>
        <w:t xml:space="preserve"> </w:t>
      </w:r>
    </w:p>
    <w:p w:rsidR="00F914C0" w:rsidRPr="004E58A4" w:rsidRDefault="00D81CE3" w:rsidP="004E58A4">
      <w:pPr>
        <w:rPr>
          <w:rFonts w:ascii="Calibri" w:eastAsia="Calibri" w:hAnsi="Calibri" w:cs="Calibri"/>
        </w:rPr>
      </w:pPr>
      <w:hyperlink r:id="rId9" w:history="1">
        <w:r w:rsidR="00F914C0" w:rsidRPr="00205D58">
          <w:rPr>
            <w:rStyle w:val="Hyperlink"/>
            <w:rFonts w:ascii="Calibri" w:eastAsia="Calibri" w:hAnsi="Calibri" w:cs="Calibri"/>
          </w:rPr>
          <w:t>http://www.thepeoplehistory.com/70yearsofpricechange.html</w:t>
        </w:r>
      </w:hyperlink>
    </w:p>
    <w:tbl>
      <w:tblPr>
        <w:tblpPr w:leftFromText="180" w:rightFromText="180" w:vertAnchor="text" w:horzAnchor="margin" w:tblpY="99"/>
        <w:tblW w:w="11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3"/>
        <w:gridCol w:w="1656"/>
        <w:gridCol w:w="1424"/>
        <w:gridCol w:w="1708"/>
        <w:gridCol w:w="1880"/>
        <w:gridCol w:w="1661"/>
      </w:tblGrid>
      <w:tr w:rsidR="004E58A4" w:rsidRPr="004E58A4" w:rsidTr="00EC7BC4">
        <w:trPr>
          <w:trHeight w:val="330"/>
        </w:trPr>
        <w:tc>
          <w:tcPr>
            <w:tcW w:w="2923" w:type="dxa"/>
          </w:tcPr>
          <w:p w:rsidR="004E58A4" w:rsidRPr="004E58A4" w:rsidRDefault="004E58A4" w:rsidP="004E58A4">
            <w:pPr>
              <w:spacing w:after="0" w:line="240" w:lineRule="auto"/>
              <w:rPr>
                <w:rFonts w:ascii="Calibri" w:eastAsia="Calibri" w:hAnsi="Calibri" w:cs="Calibri"/>
              </w:rPr>
            </w:pPr>
            <w:r w:rsidRPr="004E58A4">
              <w:rPr>
                <w:rFonts w:ascii="Calibri" w:eastAsia="Calibri" w:hAnsi="Calibri" w:cs="Calibri"/>
              </w:rPr>
              <w:t xml:space="preserve">Category </w:t>
            </w:r>
          </w:p>
        </w:tc>
        <w:tc>
          <w:tcPr>
            <w:tcW w:w="1656" w:type="dxa"/>
          </w:tcPr>
          <w:p w:rsidR="004E58A4" w:rsidRPr="004E58A4" w:rsidRDefault="004E58A4" w:rsidP="004E58A4">
            <w:pPr>
              <w:spacing w:after="0" w:line="240" w:lineRule="auto"/>
              <w:rPr>
                <w:rFonts w:ascii="Calibri" w:eastAsia="Calibri" w:hAnsi="Calibri" w:cs="Calibri"/>
              </w:rPr>
            </w:pPr>
            <w:r w:rsidRPr="004E58A4">
              <w:rPr>
                <w:rFonts w:ascii="Calibri" w:eastAsia="Calibri" w:hAnsi="Calibri" w:cs="Calibri"/>
              </w:rPr>
              <w:t>1950’s</w:t>
            </w:r>
          </w:p>
        </w:tc>
        <w:tc>
          <w:tcPr>
            <w:tcW w:w="1424" w:type="dxa"/>
          </w:tcPr>
          <w:p w:rsidR="004E58A4" w:rsidRPr="004E58A4" w:rsidRDefault="004E58A4" w:rsidP="004E58A4">
            <w:pPr>
              <w:spacing w:after="0" w:line="240" w:lineRule="auto"/>
              <w:rPr>
                <w:rFonts w:ascii="Calibri" w:eastAsia="Calibri" w:hAnsi="Calibri" w:cs="Calibri"/>
              </w:rPr>
            </w:pPr>
            <w:r>
              <w:rPr>
                <w:rFonts w:ascii="Calibri" w:eastAsia="Calibri" w:hAnsi="Calibri" w:cs="Calibri"/>
              </w:rPr>
              <w:t>Buying power today</w:t>
            </w:r>
          </w:p>
        </w:tc>
        <w:tc>
          <w:tcPr>
            <w:tcW w:w="1708" w:type="dxa"/>
          </w:tcPr>
          <w:p w:rsidR="004E58A4" w:rsidRPr="004E58A4" w:rsidRDefault="004E58A4" w:rsidP="004E58A4">
            <w:pPr>
              <w:spacing w:after="0" w:line="240" w:lineRule="auto"/>
              <w:rPr>
                <w:rFonts w:ascii="Calibri" w:eastAsia="Calibri" w:hAnsi="Calibri" w:cs="Calibri"/>
              </w:rPr>
            </w:pPr>
            <w:r w:rsidRPr="004E58A4">
              <w:rPr>
                <w:rFonts w:ascii="Calibri" w:eastAsia="Calibri" w:hAnsi="Calibri" w:cs="Calibri"/>
              </w:rPr>
              <w:t>20</w:t>
            </w:r>
            <w:r w:rsidR="00F914C0">
              <w:rPr>
                <w:rFonts w:ascii="Calibri" w:eastAsia="Calibri" w:hAnsi="Calibri" w:cs="Calibri"/>
              </w:rPr>
              <w:t>00’s</w:t>
            </w:r>
            <w:r>
              <w:rPr>
                <w:rFonts w:ascii="Calibri" w:eastAsia="Calibri" w:hAnsi="Calibri" w:cs="Calibri"/>
              </w:rPr>
              <w:t xml:space="preserve"> Price</w:t>
            </w:r>
          </w:p>
        </w:tc>
        <w:tc>
          <w:tcPr>
            <w:tcW w:w="1880" w:type="dxa"/>
          </w:tcPr>
          <w:p w:rsidR="004E58A4" w:rsidRPr="004E58A4" w:rsidRDefault="004E58A4" w:rsidP="004E58A4">
            <w:pPr>
              <w:spacing w:after="0" w:line="240" w:lineRule="auto"/>
              <w:rPr>
                <w:rFonts w:ascii="Calibri" w:eastAsia="Calibri" w:hAnsi="Calibri" w:cs="Calibri"/>
              </w:rPr>
            </w:pPr>
            <w:r w:rsidRPr="004E58A4">
              <w:rPr>
                <w:rFonts w:ascii="Calibri" w:eastAsia="Calibri" w:hAnsi="Calibri" w:cs="Calibri"/>
              </w:rPr>
              <w:t>Difference in Price</w:t>
            </w:r>
          </w:p>
        </w:tc>
        <w:tc>
          <w:tcPr>
            <w:tcW w:w="1661" w:type="dxa"/>
          </w:tcPr>
          <w:p w:rsidR="004E58A4" w:rsidRPr="004E58A4" w:rsidRDefault="004E58A4" w:rsidP="004E58A4">
            <w:pPr>
              <w:spacing w:after="0" w:line="240" w:lineRule="auto"/>
              <w:rPr>
                <w:rFonts w:ascii="Calibri" w:eastAsia="Calibri" w:hAnsi="Calibri" w:cs="Calibri"/>
              </w:rPr>
            </w:pPr>
            <w:r>
              <w:rPr>
                <w:rFonts w:ascii="Calibri" w:eastAsia="Calibri" w:hAnsi="Calibri" w:cs="Calibri"/>
              </w:rPr>
              <w:t>Have we lost or gained purchasing power</w:t>
            </w:r>
            <w:r w:rsidR="00EC7BC4">
              <w:rPr>
                <w:rFonts w:ascii="Calibri" w:eastAsia="Calibri" w:hAnsi="Calibri" w:cs="Calibri"/>
              </w:rPr>
              <w:t>?</w:t>
            </w:r>
          </w:p>
        </w:tc>
      </w:tr>
      <w:tr w:rsidR="004E58A4" w:rsidRPr="004E58A4" w:rsidTr="00EC7BC4">
        <w:trPr>
          <w:trHeight w:val="351"/>
        </w:trPr>
        <w:tc>
          <w:tcPr>
            <w:tcW w:w="2923" w:type="dxa"/>
          </w:tcPr>
          <w:p w:rsidR="004E58A4" w:rsidRPr="004E58A4" w:rsidRDefault="004E58A4" w:rsidP="004E58A4">
            <w:pPr>
              <w:spacing w:after="0" w:line="240" w:lineRule="auto"/>
              <w:rPr>
                <w:rFonts w:ascii="Calibri" w:eastAsia="Calibri" w:hAnsi="Calibri" w:cs="Calibri"/>
              </w:rPr>
            </w:pPr>
            <w:r w:rsidRPr="004E58A4">
              <w:rPr>
                <w:rFonts w:ascii="Calibri" w:eastAsia="Calibri" w:hAnsi="Calibri" w:cs="Calibri"/>
              </w:rPr>
              <w:t>Gallon of Gasoline</w:t>
            </w:r>
          </w:p>
        </w:tc>
        <w:tc>
          <w:tcPr>
            <w:tcW w:w="1656" w:type="dxa"/>
          </w:tcPr>
          <w:p w:rsidR="004E58A4" w:rsidRPr="004E58A4" w:rsidRDefault="004E58A4" w:rsidP="004E58A4">
            <w:pPr>
              <w:spacing w:after="0" w:line="240" w:lineRule="auto"/>
              <w:rPr>
                <w:rFonts w:ascii="Calibri" w:eastAsia="Calibri" w:hAnsi="Calibri" w:cs="Calibri"/>
              </w:rPr>
            </w:pPr>
          </w:p>
        </w:tc>
        <w:tc>
          <w:tcPr>
            <w:tcW w:w="1424" w:type="dxa"/>
          </w:tcPr>
          <w:p w:rsidR="004E58A4" w:rsidRPr="004E58A4" w:rsidRDefault="004E58A4" w:rsidP="004E58A4">
            <w:pPr>
              <w:spacing w:after="0" w:line="240" w:lineRule="auto"/>
              <w:rPr>
                <w:rFonts w:ascii="Calibri" w:eastAsia="Calibri" w:hAnsi="Calibri" w:cs="Calibri"/>
              </w:rPr>
            </w:pPr>
          </w:p>
        </w:tc>
        <w:tc>
          <w:tcPr>
            <w:tcW w:w="1708" w:type="dxa"/>
          </w:tcPr>
          <w:p w:rsidR="004E58A4" w:rsidRPr="004E58A4" w:rsidRDefault="004E58A4" w:rsidP="004E58A4">
            <w:pPr>
              <w:spacing w:after="0" w:line="240" w:lineRule="auto"/>
              <w:rPr>
                <w:rFonts w:ascii="Calibri" w:eastAsia="Calibri" w:hAnsi="Calibri" w:cs="Calibri"/>
              </w:rPr>
            </w:pPr>
          </w:p>
        </w:tc>
        <w:tc>
          <w:tcPr>
            <w:tcW w:w="1880" w:type="dxa"/>
          </w:tcPr>
          <w:p w:rsidR="004E58A4" w:rsidRPr="004E58A4" w:rsidRDefault="004E58A4" w:rsidP="004E58A4">
            <w:pPr>
              <w:spacing w:after="0" w:line="240" w:lineRule="auto"/>
              <w:rPr>
                <w:rFonts w:ascii="Calibri" w:eastAsia="Calibri" w:hAnsi="Calibri" w:cs="Calibri"/>
              </w:rPr>
            </w:pPr>
          </w:p>
        </w:tc>
        <w:tc>
          <w:tcPr>
            <w:tcW w:w="1661" w:type="dxa"/>
          </w:tcPr>
          <w:p w:rsidR="004E58A4" w:rsidRPr="004E58A4" w:rsidRDefault="004E58A4" w:rsidP="004E58A4">
            <w:pPr>
              <w:spacing w:after="0" w:line="240" w:lineRule="auto"/>
              <w:rPr>
                <w:rFonts w:ascii="Calibri" w:eastAsia="Calibri" w:hAnsi="Calibri" w:cs="Calibri"/>
              </w:rPr>
            </w:pPr>
          </w:p>
        </w:tc>
      </w:tr>
      <w:tr w:rsidR="004E58A4" w:rsidRPr="004E58A4" w:rsidTr="00EC7BC4">
        <w:trPr>
          <w:trHeight w:val="330"/>
        </w:trPr>
        <w:tc>
          <w:tcPr>
            <w:tcW w:w="2923" w:type="dxa"/>
          </w:tcPr>
          <w:p w:rsidR="004E58A4" w:rsidRPr="004E58A4" w:rsidRDefault="004E58A4" w:rsidP="004E58A4">
            <w:pPr>
              <w:spacing w:after="0" w:line="240" w:lineRule="auto"/>
              <w:rPr>
                <w:rFonts w:ascii="Calibri" w:eastAsia="Calibri" w:hAnsi="Calibri" w:cs="Calibri"/>
              </w:rPr>
            </w:pPr>
            <w:r w:rsidRPr="004E58A4">
              <w:rPr>
                <w:rFonts w:ascii="Calibri" w:eastAsia="Calibri" w:hAnsi="Calibri" w:cs="Calibri"/>
              </w:rPr>
              <w:t>Average Price of a Car</w:t>
            </w:r>
          </w:p>
        </w:tc>
        <w:tc>
          <w:tcPr>
            <w:tcW w:w="1656" w:type="dxa"/>
          </w:tcPr>
          <w:p w:rsidR="004E58A4" w:rsidRPr="004E58A4" w:rsidRDefault="004E58A4" w:rsidP="004E58A4">
            <w:pPr>
              <w:spacing w:after="0" w:line="240" w:lineRule="auto"/>
              <w:rPr>
                <w:rFonts w:ascii="Calibri" w:eastAsia="Calibri" w:hAnsi="Calibri" w:cs="Calibri"/>
              </w:rPr>
            </w:pPr>
          </w:p>
        </w:tc>
        <w:tc>
          <w:tcPr>
            <w:tcW w:w="1424" w:type="dxa"/>
          </w:tcPr>
          <w:p w:rsidR="004E58A4" w:rsidRPr="004E58A4" w:rsidRDefault="004E58A4" w:rsidP="004E58A4">
            <w:pPr>
              <w:spacing w:after="0" w:line="240" w:lineRule="auto"/>
              <w:rPr>
                <w:rFonts w:ascii="Calibri" w:eastAsia="Calibri" w:hAnsi="Calibri" w:cs="Calibri"/>
              </w:rPr>
            </w:pPr>
          </w:p>
        </w:tc>
        <w:tc>
          <w:tcPr>
            <w:tcW w:w="1708" w:type="dxa"/>
          </w:tcPr>
          <w:p w:rsidR="004E58A4" w:rsidRPr="004E58A4" w:rsidRDefault="004E58A4" w:rsidP="004E58A4">
            <w:pPr>
              <w:spacing w:after="0" w:line="240" w:lineRule="auto"/>
              <w:rPr>
                <w:rFonts w:ascii="Calibri" w:eastAsia="Calibri" w:hAnsi="Calibri" w:cs="Calibri"/>
              </w:rPr>
            </w:pPr>
          </w:p>
        </w:tc>
        <w:tc>
          <w:tcPr>
            <w:tcW w:w="1880" w:type="dxa"/>
          </w:tcPr>
          <w:p w:rsidR="004E58A4" w:rsidRPr="004E58A4" w:rsidRDefault="004E58A4" w:rsidP="004E58A4">
            <w:pPr>
              <w:spacing w:after="0" w:line="240" w:lineRule="auto"/>
              <w:rPr>
                <w:rFonts w:ascii="Calibri" w:eastAsia="Calibri" w:hAnsi="Calibri" w:cs="Calibri"/>
              </w:rPr>
            </w:pPr>
          </w:p>
        </w:tc>
        <w:tc>
          <w:tcPr>
            <w:tcW w:w="1661" w:type="dxa"/>
          </w:tcPr>
          <w:p w:rsidR="004E58A4" w:rsidRPr="004E58A4" w:rsidRDefault="004E58A4" w:rsidP="004E58A4">
            <w:pPr>
              <w:spacing w:after="0" w:line="240" w:lineRule="auto"/>
              <w:rPr>
                <w:rFonts w:ascii="Calibri" w:eastAsia="Calibri" w:hAnsi="Calibri" w:cs="Calibri"/>
              </w:rPr>
            </w:pPr>
          </w:p>
        </w:tc>
      </w:tr>
      <w:tr w:rsidR="004E58A4" w:rsidRPr="004E58A4" w:rsidTr="00EC7BC4">
        <w:trPr>
          <w:trHeight w:val="351"/>
        </w:trPr>
        <w:tc>
          <w:tcPr>
            <w:tcW w:w="2923" w:type="dxa"/>
          </w:tcPr>
          <w:p w:rsidR="004E58A4" w:rsidRPr="004E58A4" w:rsidRDefault="00F914C0" w:rsidP="00F914C0">
            <w:pPr>
              <w:spacing w:after="0" w:line="240" w:lineRule="auto"/>
              <w:rPr>
                <w:rFonts w:ascii="Calibri" w:eastAsia="Calibri" w:hAnsi="Calibri" w:cs="Calibri"/>
              </w:rPr>
            </w:pPr>
            <w:r>
              <w:rPr>
                <w:rFonts w:ascii="Calibri" w:eastAsia="Calibri" w:hAnsi="Calibri" w:cs="Calibri"/>
              </w:rPr>
              <w:t xml:space="preserve">New </w:t>
            </w:r>
            <w:r w:rsidR="004E58A4" w:rsidRPr="004E58A4">
              <w:rPr>
                <w:rFonts w:ascii="Calibri" w:eastAsia="Calibri" w:hAnsi="Calibri" w:cs="Calibri"/>
              </w:rPr>
              <w:t>Home</w:t>
            </w:r>
          </w:p>
        </w:tc>
        <w:tc>
          <w:tcPr>
            <w:tcW w:w="1656" w:type="dxa"/>
          </w:tcPr>
          <w:p w:rsidR="004E58A4" w:rsidRPr="004E58A4" w:rsidRDefault="004E58A4" w:rsidP="004E58A4">
            <w:pPr>
              <w:spacing w:after="0" w:line="240" w:lineRule="auto"/>
              <w:rPr>
                <w:rFonts w:ascii="Calibri" w:eastAsia="Calibri" w:hAnsi="Calibri" w:cs="Calibri"/>
              </w:rPr>
            </w:pPr>
          </w:p>
        </w:tc>
        <w:tc>
          <w:tcPr>
            <w:tcW w:w="1424" w:type="dxa"/>
          </w:tcPr>
          <w:p w:rsidR="004E58A4" w:rsidRPr="004E58A4" w:rsidRDefault="004E58A4" w:rsidP="004E58A4">
            <w:pPr>
              <w:spacing w:after="0" w:line="240" w:lineRule="auto"/>
              <w:rPr>
                <w:rFonts w:ascii="Calibri" w:eastAsia="Calibri" w:hAnsi="Calibri" w:cs="Calibri"/>
              </w:rPr>
            </w:pPr>
          </w:p>
        </w:tc>
        <w:tc>
          <w:tcPr>
            <w:tcW w:w="1708" w:type="dxa"/>
          </w:tcPr>
          <w:p w:rsidR="004E58A4" w:rsidRPr="004E58A4" w:rsidRDefault="004E58A4" w:rsidP="004E58A4">
            <w:pPr>
              <w:spacing w:after="0" w:line="240" w:lineRule="auto"/>
              <w:rPr>
                <w:rFonts w:ascii="Calibri" w:eastAsia="Calibri" w:hAnsi="Calibri" w:cs="Calibri"/>
              </w:rPr>
            </w:pPr>
          </w:p>
        </w:tc>
        <w:tc>
          <w:tcPr>
            <w:tcW w:w="1880" w:type="dxa"/>
          </w:tcPr>
          <w:p w:rsidR="004E58A4" w:rsidRPr="004E58A4" w:rsidRDefault="004E58A4" w:rsidP="004E58A4">
            <w:pPr>
              <w:spacing w:after="0" w:line="240" w:lineRule="auto"/>
              <w:rPr>
                <w:rFonts w:ascii="Calibri" w:eastAsia="Calibri" w:hAnsi="Calibri" w:cs="Calibri"/>
              </w:rPr>
            </w:pPr>
          </w:p>
        </w:tc>
        <w:tc>
          <w:tcPr>
            <w:tcW w:w="1661" w:type="dxa"/>
          </w:tcPr>
          <w:p w:rsidR="004E58A4" w:rsidRPr="004E58A4" w:rsidRDefault="004E58A4" w:rsidP="004E58A4">
            <w:pPr>
              <w:spacing w:after="0" w:line="240" w:lineRule="auto"/>
              <w:rPr>
                <w:rFonts w:ascii="Calibri" w:eastAsia="Calibri" w:hAnsi="Calibri" w:cs="Calibri"/>
              </w:rPr>
            </w:pPr>
          </w:p>
        </w:tc>
      </w:tr>
      <w:tr w:rsidR="004E58A4" w:rsidRPr="004E58A4" w:rsidTr="00EC7BC4">
        <w:trPr>
          <w:trHeight w:val="351"/>
        </w:trPr>
        <w:tc>
          <w:tcPr>
            <w:tcW w:w="2923" w:type="dxa"/>
          </w:tcPr>
          <w:p w:rsidR="004E58A4" w:rsidRPr="004E58A4" w:rsidRDefault="004E58A4" w:rsidP="004E58A4">
            <w:pPr>
              <w:spacing w:after="0" w:line="240" w:lineRule="auto"/>
              <w:rPr>
                <w:rFonts w:ascii="Calibri" w:eastAsia="Calibri" w:hAnsi="Calibri" w:cs="Calibri"/>
              </w:rPr>
            </w:pPr>
            <w:r w:rsidRPr="004E58A4">
              <w:rPr>
                <w:rFonts w:ascii="Calibri" w:eastAsia="Calibri" w:hAnsi="Calibri" w:cs="Calibri"/>
              </w:rPr>
              <w:t>Loaf of Bread</w:t>
            </w:r>
          </w:p>
        </w:tc>
        <w:tc>
          <w:tcPr>
            <w:tcW w:w="1656" w:type="dxa"/>
          </w:tcPr>
          <w:p w:rsidR="004E58A4" w:rsidRPr="004E58A4" w:rsidRDefault="004E58A4" w:rsidP="004E58A4">
            <w:pPr>
              <w:spacing w:after="0" w:line="240" w:lineRule="auto"/>
              <w:rPr>
                <w:rFonts w:ascii="Calibri" w:eastAsia="Calibri" w:hAnsi="Calibri" w:cs="Calibri"/>
              </w:rPr>
            </w:pPr>
          </w:p>
        </w:tc>
        <w:tc>
          <w:tcPr>
            <w:tcW w:w="1424" w:type="dxa"/>
          </w:tcPr>
          <w:p w:rsidR="004E58A4" w:rsidRPr="004E58A4" w:rsidRDefault="004E58A4" w:rsidP="004E58A4">
            <w:pPr>
              <w:spacing w:after="0" w:line="240" w:lineRule="auto"/>
              <w:rPr>
                <w:rFonts w:ascii="Calibri" w:eastAsia="Calibri" w:hAnsi="Calibri" w:cs="Calibri"/>
              </w:rPr>
            </w:pPr>
          </w:p>
        </w:tc>
        <w:tc>
          <w:tcPr>
            <w:tcW w:w="1708" w:type="dxa"/>
          </w:tcPr>
          <w:p w:rsidR="004E58A4" w:rsidRPr="004E58A4" w:rsidRDefault="004E58A4" w:rsidP="004E58A4">
            <w:pPr>
              <w:spacing w:after="0" w:line="240" w:lineRule="auto"/>
              <w:rPr>
                <w:rFonts w:ascii="Calibri" w:eastAsia="Calibri" w:hAnsi="Calibri" w:cs="Calibri"/>
              </w:rPr>
            </w:pPr>
          </w:p>
        </w:tc>
        <w:tc>
          <w:tcPr>
            <w:tcW w:w="1880" w:type="dxa"/>
          </w:tcPr>
          <w:p w:rsidR="004E58A4" w:rsidRPr="004E58A4" w:rsidRDefault="004E58A4" w:rsidP="004E58A4">
            <w:pPr>
              <w:spacing w:after="0" w:line="240" w:lineRule="auto"/>
              <w:rPr>
                <w:rFonts w:ascii="Calibri" w:eastAsia="Calibri" w:hAnsi="Calibri" w:cs="Calibri"/>
              </w:rPr>
            </w:pPr>
          </w:p>
        </w:tc>
        <w:tc>
          <w:tcPr>
            <w:tcW w:w="1661" w:type="dxa"/>
          </w:tcPr>
          <w:p w:rsidR="004E58A4" w:rsidRPr="004E58A4" w:rsidRDefault="004E58A4" w:rsidP="004E58A4">
            <w:pPr>
              <w:spacing w:after="0" w:line="240" w:lineRule="auto"/>
              <w:rPr>
                <w:rFonts w:ascii="Calibri" w:eastAsia="Calibri" w:hAnsi="Calibri" w:cs="Calibri"/>
              </w:rPr>
            </w:pPr>
          </w:p>
        </w:tc>
      </w:tr>
      <w:tr w:rsidR="004E58A4" w:rsidRPr="004E58A4" w:rsidTr="00EC7BC4">
        <w:trPr>
          <w:trHeight w:val="330"/>
        </w:trPr>
        <w:tc>
          <w:tcPr>
            <w:tcW w:w="2923" w:type="dxa"/>
          </w:tcPr>
          <w:p w:rsidR="004E58A4" w:rsidRPr="004E58A4" w:rsidRDefault="004E58A4" w:rsidP="004E58A4">
            <w:pPr>
              <w:spacing w:after="0" w:line="240" w:lineRule="auto"/>
              <w:rPr>
                <w:rFonts w:ascii="Calibri" w:eastAsia="Calibri" w:hAnsi="Calibri" w:cs="Calibri"/>
              </w:rPr>
            </w:pPr>
            <w:r w:rsidRPr="004E58A4">
              <w:rPr>
                <w:rFonts w:ascii="Calibri" w:eastAsia="Calibri" w:hAnsi="Calibri" w:cs="Calibri"/>
              </w:rPr>
              <w:t>Gallon of Milk</w:t>
            </w:r>
          </w:p>
        </w:tc>
        <w:tc>
          <w:tcPr>
            <w:tcW w:w="1656" w:type="dxa"/>
          </w:tcPr>
          <w:p w:rsidR="004E58A4" w:rsidRPr="004E58A4" w:rsidRDefault="004E58A4" w:rsidP="004E58A4">
            <w:pPr>
              <w:spacing w:after="0" w:line="240" w:lineRule="auto"/>
              <w:rPr>
                <w:rFonts w:ascii="Calibri" w:eastAsia="Calibri" w:hAnsi="Calibri" w:cs="Calibri"/>
              </w:rPr>
            </w:pPr>
          </w:p>
        </w:tc>
        <w:tc>
          <w:tcPr>
            <w:tcW w:w="1424" w:type="dxa"/>
          </w:tcPr>
          <w:p w:rsidR="004E58A4" w:rsidRPr="004E58A4" w:rsidRDefault="004E58A4" w:rsidP="004E58A4">
            <w:pPr>
              <w:spacing w:after="0" w:line="240" w:lineRule="auto"/>
              <w:rPr>
                <w:rFonts w:ascii="Calibri" w:eastAsia="Calibri" w:hAnsi="Calibri" w:cs="Calibri"/>
              </w:rPr>
            </w:pPr>
          </w:p>
        </w:tc>
        <w:tc>
          <w:tcPr>
            <w:tcW w:w="1708" w:type="dxa"/>
          </w:tcPr>
          <w:p w:rsidR="004E58A4" w:rsidRPr="004E58A4" w:rsidRDefault="004E58A4" w:rsidP="004E58A4">
            <w:pPr>
              <w:spacing w:after="0" w:line="240" w:lineRule="auto"/>
              <w:rPr>
                <w:rFonts w:ascii="Calibri" w:eastAsia="Calibri" w:hAnsi="Calibri" w:cs="Calibri"/>
              </w:rPr>
            </w:pPr>
          </w:p>
        </w:tc>
        <w:tc>
          <w:tcPr>
            <w:tcW w:w="1880" w:type="dxa"/>
          </w:tcPr>
          <w:p w:rsidR="004E58A4" w:rsidRPr="004E58A4" w:rsidRDefault="004E58A4" w:rsidP="004E58A4">
            <w:pPr>
              <w:spacing w:after="0" w:line="240" w:lineRule="auto"/>
              <w:rPr>
                <w:rFonts w:ascii="Calibri" w:eastAsia="Calibri" w:hAnsi="Calibri" w:cs="Calibri"/>
              </w:rPr>
            </w:pPr>
          </w:p>
        </w:tc>
        <w:tc>
          <w:tcPr>
            <w:tcW w:w="1661" w:type="dxa"/>
          </w:tcPr>
          <w:p w:rsidR="004E58A4" w:rsidRPr="004E58A4" w:rsidRDefault="004E58A4" w:rsidP="004E58A4">
            <w:pPr>
              <w:spacing w:after="0" w:line="240" w:lineRule="auto"/>
              <w:rPr>
                <w:rFonts w:ascii="Calibri" w:eastAsia="Calibri" w:hAnsi="Calibri" w:cs="Calibri"/>
              </w:rPr>
            </w:pPr>
          </w:p>
        </w:tc>
      </w:tr>
      <w:tr w:rsidR="004E58A4" w:rsidRPr="004E58A4" w:rsidTr="00EC7BC4">
        <w:trPr>
          <w:trHeight w:val="351"/>
        </w:trPr>
        <w:tc>
          <w:tcPr>
            <w:tcW w:w="2923" w:type="dxa"/>
          </w:tcPr>
          <w:p w:rsidR="004E58A4" w:rsidRPr="004E58A4" w:rsidRDefault="004E58A4" w:rsidP="004E58A4">
            <w:pPr>
              <w:spacing w:after="0" w:line="240" w:lineRule="auto"/>
              <w:rPr>
                <w:rFonts w:ascii="Calibri" w:eastAsia="Calibri" w:hAnsi="Calibri" w:cs="Calibri"/>
              </w:rPr>
            </w:pPr>
            <w:r w:rsidRPr="004E58A4">
              <w:rPr>
                <w:rFonts w:ascii="Calibri" w:eastAsia="Calibri" w:hAnsi="Calibri" w:cs="Calibri"/>
              </w:rPr>
              <w:t>First Class Postage Stamp</w:t>
            </w:r>
          </w:p>
        </w:tc>
        <w:tc>
          <w:tcPr>
            <w:tcW w:w="1656" w:type="dxa"/>
          </w:tcPr>
          <w:p w:rsidR="004E58A4" w:rsidRPr="004E58A4" w:rsidRDefault="004E58A4" w:rsidP="004E58A4">
            <w:pPr>
              <w:spacing w:after="0" w:line="240" w:lineRule="auto"/>
              <w:rPr>
                <w:rFonts w:ascii="Calibri" w:eastAsia="Calibri" w:hAnsi="Calibri" w:cs="Calibri"/>
              </w:rPr>
            </w:pPr>
          </w:p>
        </w:tc>
        <w:tc>
          <w:tcPr>
            <w:tcW w:w="1424" w:type="dxa"/>
          </w:tcPr>
          <w:p w:rsidR="004E58A4" w:rsidRPr="004E58A4" w:rsidRDefault="004E58A4" w:rsidP="004E58A4">
            <w:pPr>
              <w:spacing w:after="0" w:line="240" w:lineRule="auto"/>
              <w:rPr>
                <w:rFonts w:ascii="Calibri" w:eastAsia="Calibri" w:hAnsi="Calibri" w:cs="Calibri"/>
              </w:rPr>
            </w:pPr>
          </w:p>
        </w:tc>
        <w:tc>
          <w:tcPr>
            <w:tcW w:w="1708" w:type="dxa"/>
          </w:tcPr>
          <w:p w:rsidR="004E58A4" w:rsidRPr="004E58A4" w:rsidRDefault="004E58A4" w:rsidP="004E58A4">
            <w:pPr>
              <w:spacing w:after="0" w:line="240" w:lineRule="auto"/>
              <w:rPr>
                <w:rFonts w:ascii="Calibri" w:eastAsia="Calibri" w:hAnsi="Calibri" w:cs="Calibri"/>
              </w:rPr>
            </w:pPr>
          </w:p>
        </w:tc>
        <w:tc>
          <w:tcPr>
            <w:tcW w:w="1880" w:type="dxa"/>
          </w:tcPr>
          <w:p w:rsidR="004E58A4" w:rsidRPr="004E58A4" w:rsidRDefault="004E58A4" w:rsidP="004E58A4">
            <w:pPr>
              <w:spacing w:after="0" w:line="240" w:lineRule="auto"/>
              <w:rPr>
                <w:rFonts w:ascii="Calibri" w:eastAsia="Calibri" w:hAnsi="Calibri" w:cs="Calibri"/>
              </w:rPr>
            </w:pPr>
          </w:p>
        </w:tc>
        <w:tc>
          <w:tcPr>
            <w:tcW w:w="1661" w:type="dxa"/>
          </w:tcPr>
          <w:p w:rsidR="004E58A4" w:rsidRPr="004E58A4" w:rsidRDefault="004E58A4" w:rsidP="004E58A4">
            <w:pPr>
              <w:spacing w:after="0" w:line="240" w:lineRule="auto"/>
              <w:rPr>
                <w:rFonts w:ascii="Calibri" w:eastAsia="Calibri" w:hAnsi="Calibri" w:cs="Calibri"/>
              </w:rPr>
            </w:pPr>
          </w:p>
        </w:tc>
      </w:tr>
      <w:tr w:rsidR="004E58A4" w:rsidRPr="004E58A4" w:rsidTr="00EC7BC4">
        <w:trPr>
          <w:trHeight w:val="257"/>
        </w:trPr>
        <w:tc>
          <w:tcPr>
            <w:tcW w:w="2923" w:type="dxa"/>
          </w:tcPr>
          <w:p w:rsidR="004E58A4" w:rsidRPr="004E58A4" w:rsidRDefault="004E58A4" w:rsidP="004E58A4">
            <w:pPr>
              <w:spacing w:after="0" w:line="240" w:lineRule="auto"/>
              <w:rPr>
                <w:rFonts w:ascii="Calibri" w:eastAsia="Calibri" w:hAnsi="Calibri" w:cs="Calibri"/>
              </w:rPr>
            </w:pPr>
            <w:r w:rsidRPr="004E58A4">
              <w:rPr>
                <w:rFonts w:ascii="Calibri" w:eastAsia="Calibri" w:hAnsi="Calibri" w:cs="Calibri"/>
              </w:rPr>
              <w:t>Price of a pack of cigarettes</w:t>
            </w:r>
          </w:p>
        </w:tc>
        <w:tc>
          <w:tcPr>
            <w:tcW w:w="1656" w:type="dxa"/>
          </w:tcPr>
          <w:p w:rsidR="004E58A4" w:rsidRPr="004E58A4" w:rsidRDefault="004E58A4" w:rsidP="004E58A4">
            <w:pPr>
              <w:spacing w:after="0" w:line="240" w:lineRule="auto"/>
              <w:rPr>
                <w:rFonts w:ascii="Calibri" w:eastAsia="Calibri" w:hAnsi="Calibri" w:cs="Calibri"/>
              </w:rPr>
            </w:pPr>
          </w:p>
        </w:tc>
        <w:tc>
          <w:tcPr>
            <w:tcW w:w="1424" w:type="dxa"/>
          </w:tcPr>
          <w:p w:rsidR="004E58A4" w:rsidRPr="004E58A4" w:rsidRDefault="004E58A4" w:rsidP="004E58A4">
            <w:pPr>
              <w:spacing w:after="0" w:line="240" w:lineRule="auto"/>
              <w:rPr>
                <w:rFonts w:ascii="Calibri" w:eastAsia="Calibri" w:hAnsi="Calibri" w:cs="Calibri"/>
              </w:rPr>
            </w:pPr>
          </w:p>
        </w:tc>
        <w:tc>
          <w:tcPr>
            <w:tcW w:w="1708" w:type="dxa"/>
          </w:tcPr>
          <w:p w:rsidR="004E58A4" w:rsidRPr="004E58A4" w:rsidRDefault="004E58A4" w:rsidP="004E58A4">
            <w:pPr>
              <w:spacing w:after="0" w:line="240" w:lineRule="auto"/>
              <w:rPr>
                <w:rFonts w:ascii="Calibri" w:eastAsia="Calibri" w:hAnsi="Calibri" w:cs="Calibri"/>
              </w:rPr>
            </w:pPr>
          </w:p>
        </w:tc>
        <w:tc>
          <w:tcPr>
            <w:tcW w:w="1880" w:type="dxa"/>
          </w:tcPr>
          <w:p w:rsidR="004E58A4" w:rsidRPr="004E58A4" w:rsidRDefault="004E58A4" w:rsidP="004E58A4">
            <w:pPr>
              <w:spacing w:after="0" w:line="240" w:lineRule="auto"/>
              <w:rPr>
                <w:rFonts w:ascii="Calibri" w:eastAsia="Calibri" w:hAnsi="Calibri" w:cs="Calibri"/>
              </w:rPr>
            </w:pPr>
          </w:p>
        </w:tc>
        <w:tc>
          <w:tcPr>
            <w:tcW w:w="1661" w:type="dxa"/>
          </w:tcPr>
          <w:p w:rsidR="004E58A4" w:rsidRPr="004E58A4" w:rsidRDefault="004E58A4" w:rsidP="004E58A4">
            <w:pPr>
              <w:spacing w:after="0" w:line="240" w:lineRule="auto"/>
              <w:rPr>
                <w:rFonts w:ascii="Calibri" w:eastAsia="Calibri" w:hAnsi="Calibri" w:cs="Calibri"/>
              </w:rPr>
            </w:pPr>
          </w:p>
        </w:tc>
      </w:tr>
      <w:tr w:rsidR="004E58A4" w:rsidRPr="004E58A4" w:rsidTr="00EC7BC4">
        <w:trPr>
          <w:trHeight w:val="351"/>
        </w:trPr>
        <w:tc>
          <w:tcPr>
            <w:tcW w:w="2923" w:type="dxa"/>
          </w:tcPr>
          <w:p w:rsidR="004E58A4" w:rsidRPr="004E58A4" w:rsidRDefault="004E58A4" w:rsidP="004E58A4">
            <w:pPr>
              <w:spacing w:after="0" w:line="240" w:lineRule="auto"/>
              <w:rPr>
                <w:rFonts w:ascii="Calibri" w:eastAsia="Calibri" w:hAnsi="Calibri" w:cs="Calibri"/>
              </w:rPr>
            </w:pPr>
            <w:r w:rsidRPr="004E58A4">
              <w:rPr>
                <w:rFonts w:ascii="Calibri" w:eastAsia="Calibri" w:hAnsi="Calibri" w:cs="Calibri"/>
              </w:rPr>
              <w:t>Cost of a movie ticket</w:t>
            </w:r>
          </w:p>
        </w:tc>
        <w:tc>
          <w:tcPr>
            <w:tcW w:w="1656" w:type="dxa"/>
          </w:tcPr>
          <w:p w:rsidR="004E58A4" w:rsidRPr="004E58A4" w:rsidRDefault="004E58A4" w:rsidP="004E58A4">
            <w:pPr>
              <w:spacing w:after="0" w:line="240" w:lineRule="auto"/>
              <w:rPr>
                <w:rFonts w:ascii="Calibri" w:eastAsia="Calibri" w:hAnsi="Calibri" w:cs="Calibri"/>
              </w:rPr>
            </w:pPr>
          </w:p>
        </w:tc>
        <w:tc>
          <w:tcPr>
            <w:tcW w:w="1424" w:type="dxa"/>
          </w:tcPr>
          <w:p w:rsidR="004E58A4" w:rsidRPr="004E58A4" w:rsidRDefault="004E58A4" w:rsidP="004E58A4">
            <w:pPr>
              <w:spacing w:after="0" w:line="240" w:lineRule="auto"/>
              <w:rPr>
                <w:rFonts w:ascii="Calibri" w:eastAsia="Calibri" w:hAnsi="Calibri" w:cs="Calibri"/>
              </w:rPr>
            </w:pPr>
          </w:p>
        </w:tc>
        <w:tc>
          <w:tcPr>
            <w:tcW w:w="1708" w:type="dxa"/>
          </w:tcPr>
          <w:p w:rsidR="004E58A4" w:rsidRPr="004E58A4" w:rsidRDefault="004E58A4" w:rsidP="004E58A4">
            <w:pPr>
              <w:spacing w:after="0" w:line="240" w:lineRule="auto"/>
              <w:rPr>
                <w:rFonts w:ascii="Calibri" w:eastAsia="Calibri" w:hAnsi="Calibri" w:cs="Calibri"/>
              </w:rPr>
            </w:pPr>
          </w:p>
        </w:tc>
        <w:tc>
          <w:tcPr>
            <w:tcW w:w="1880" w:type="dxa"/>
          </w:tcPr>
          <w:p w:rsidR="004E58A4" w:rsidRPr="004E58A4" w:rsidRDefault="004E58A4" w:rsidP="004E58A4">
            <w:pPr>
              <w:spacing w:after="0" w:line="240" w:lineRule="auto"/>
              <w:rPr>
                <w:rFonts w:ascii="Calibri" w:eastAsia="Calibri" w:hAnsi="Calibri" w:cs="Calibri"/>
              </w:rPr>
            </w:pPr>
          </w:p>
        </w:tc>
        <w:tc>
          <w:tcPr>
            <w:tcW w:w="1661" w:type="dxa"/>
          </w:tcPr>
          <w:p w:rsidR="004E58A4" w:rsidRPr="004E58A4" w:rsidRDefault="004E58A4" w:rsidP="004E58A4">
            <w:pPr>
              <w:spacing w:after="0" w:line="240" w:lineRule="auto"/>
              <w:rPr>
                <w:rFonts w:ascii="Calibri" w:eastAsia="Calibri" w:hAnsi="Calibri" w:cs="Calibri"/>
              </w:rPr>
            </w:pPr>
          </w:p>
        </w:tc>
      </w:tr>
      <w:tr w:rsidR="004E58A4" w:rsidRPr="004E58A4" w:rsidTr="00EC7BC4">
        <w:trPr>
          <w:trHeight w:val="600"/>
        </w:trPr>
        <w:tc>
          <w:tcPr>
            <w:tcW w:w="2923" w:type="dxa"/>
          </w:tcPr>
          <w:p w:rsidR="004E58A4" w:rsidRPr="004E58A4" w:rsidRDefault="004E58A4" w:rsidP="004E58A4">
            <w:pPr>
              <w:spacing w:after="0" w:line="240" w:lineRule="auto"/>
              <w:rPr>
                <w:rFonts w:ascii="Calibri" w:eastAsia="Calibri" w:hAnsi="Calibri" w:cs="Calibri"/>
              </w:rPr>
            </w:pPr>
            <w:r w:rsidRPr="004E58A4">
              <w:rPr>
                <w:rFonts w:ascii="Calibri" w:eastAsia="Calibri" w:hAnsi="Calibri" w:cs="Calibri"/>
              </w:rPr>
              <w:t>Cost of a McDonald’s Big Mac (first introduced in 1967)</w:t>
            </w:r>
          </w:p>
        </w:tc>
        <w:tc>
          <w:tcPr>
            <w:tcW w:w="1656" w:type="dxa"/>
          </w:tcPr>
          <w:p w:rsidR="004E58A4" w:rsidRPr="004E58A4" w:rsidRDefault="004E58A4" w:rsidP="004E58A4">
            <w:pPr>
              <w:spacing w:after="0" w:line="240" w:lineRule="auto"/>
              <w:rPr>
                <w:rFonts w:ascii="Calibri" w:eastAsia="Calibri" w:hAnsi="Calibri" w:cs="Calibri"/>
              </w:rPr>
            </w:pPr>
          </w:p>
        </w:tc>
        <w:tc>
          <w:tcPr>
            <w:tcW w:w="1424" w:type="dxa"/>
          </w:tcPr>
          <w:p w:rsidR="004E58A4" w:rsidRPr="004E58A4" w:rsidRDefault="004E58A4" w:rsidP="004E58A4">
            <w:pPr>
              <w:spacing w:after="0" w:line="240" w:lineRule="auto"/>
              <w:rPr>
                <w:rFonts w:ascii="Calibri" w:eastAsia="Calibri" w:hAnsi="Calibri" w:cs="Calibri"/>
              </w:rPr>
            </w:pPr>
          </w:p>
        </w:tc>
        <w:tc>
          <w:tcPr>
            <w:tcW w:w="1708" w:type="dxa"/>
          </w:tcPr>
          <w:p w:rsidR="004E58A4" w:rsidRPr="004E58A4" w:rsidRDefault="004E58A4" w:rsidP="004E58A4">
            <w:pPr>
              <w:spacing w:after="0" w:line="240" w:lineRule="auto"/>
              <w:rPr>
                <w:rFonts w:ascii="Calibri" w:eastAsia="Calibri" w:hAnsi="Calibri" w:cs="Calibri"/>
              </w:rPr>
            </w:pPr>
          </w:p>
        </w:tc>
        <w:tc>
          <w:tcPr>
            <w:tcW w:w="1880" w:type="dxa"/>
          </w:tcPr>
          <w:p w:rsidR="004E58A4" w:rsidRPr="004E58A4" w:rsidRDefault="004E58A4" w:rsidP="004E58A4">
            <w:pPr>
              <w:spacing w:after="0" w:line="240" w:lineRule="auto"/>
              <w:rPr>
                <w:rFonts w:ascii="Calibri" w:eastAsia="Calibri" w:hAnsi="Calibri" w:cs="Calibri"/>
              </w:rPr>
            </w:pPr>
          </w:p>
        </w:tc>
        <w:tc>
          <w:tcPr>
            <w:tcW w:w="1661" w:type="dxa"/>
          </w:tcPr>
          <w:p w:rsidR="004E58A4" w:rsidRPr="004E58A4" w:rsidRDefault="004E58A4" w:rsidP="004E58A4">
            <w:pPr>
              <w:spacing w:after="0" w:line="240" w:lineRule="auto"/>
              <w:rPr>
                <w:rFonts w:ascii="Calibri" w:eastAsia="Calibri" w:hAnsi="Calibri" w:cs="Calibri"/>
              </w:rPr>
            </w:pPr>
          </w:p>
        </w:tc>
      </w:tr>
      <w:tr w:rsidR="004E58A4" w:rsidRPr="004E58A4" w:rsidTr="00EC7BC4">
        <w:trPr>
          <w:trHeight w:val="330"/>
        </w:trPr>
        <w:tc>
          <w:tcPr>
            <w:tcW w:w="2923" w:type="dxa"/>
          </w:tcPr>
          <w:p w:rsidR="004E58A4" w:rsidRPr="004E58A4" w:rsidRDefault="004E58A4" w:rsidP="004E58A4">
            <w:pPr>
              <w:spacing w:after="0" w:line="240" w:lineRule="auto"/>
              <w:rPr>
                <w:rFonts w:ascii="Calibri" w:eastAsia="Calibri" w:hAnsi="Calibri" w:cs="Calibri"/>
              </w:rPr>
            </w:pPr>
            <w:r w:rsidRPr="004E58A4">
              <w:rPr>
                <w:rFonts w:ascii="Calibri" w:eastAsia="Calibri" w:hAnsi="Calibri" w:cs="Calibri"/>
              </w:rPr>
              <w:t>Cost of a dozen eggs</w:t>
            </w:r>
          </w:p>
        </w:tc>
        <w:tc>
          <w:tcPr>
            <w:tcW w:w="1656" w:type="dxa"/>
          </w:tcPr>
          <w:p w:rsidR="004E58A4" w:rsidRPr="004E58A4" w:rsidRDefault="004E58A4" w:rsidP="004E58A4">
            <w:pPr>
              <w:spacing w:after="0" w:line="240" w:lineRule="auto"/>
              <w:rPr>
                <w:rFonts w:ascii="Calibri" w:eastAsia="Calibri" w:hAnsi="Calibri" w:cs="Calibri"/>
              </w:rPr>
            </w:pPr>
          </w:p>
        </w:tc>
        <w:tc>
          <w:tcPr>
            <w:tcW w:w="1424" w:type="dxa"/>
          </w:tcPr>
          <w:p w:rsidR="004E58A4" w:rsidRPr="004E58A4" w:rsidRDefault="004E58A4" w:rsidP="004E58A4">
            <w:pPr>
              <w:spacing w:after="0" w:line="240" w:lineRule="auto"/>
              <w:rPr>
                <w:rFonts w:ascii="Calibri" w:eastAsia="Calibri" w:hAnsi="Calibri" w:cs="Calibri"/>
              </w:rPr>
            </w:pPr>
          </w:p>
        </w:tc>
        <w:tc>
          <w:tcPr>
            <w:tcW w:w="1708" w:type="dxa"/>
          </w:tcPr>
          <w:p w:rsidR="004E58A4" w:rsidRPr="004E58A4" w:rsidRDefault="004E58A4" w:rsidP="004E58A4">
            <w:pPr>
              <w:spacing w:after="0" w:line="240" w:lineRule="auto"/>
              <w:rPr>
                <w:rFonts w:ascii="Calibri" w:eastAsia="Calibri" w:hAnsi="Calibri" w:cs="Calibri"/>
              </w:rPr>
            </w:pPr>
          </w:p>
        </w:tc>
        <w:tc>
          <w:tcPr>
            <w:tcW w:w="1880" w:type="dxa"/>
          </w:tcPr>
          <w:p w:rsidR="004E58A4" w:rsidRPr="004E58A4" w:rsidRDefault="004E58A4" w:rsidP="004E58A4">
            <w:pPr>
              <w:spacing w:after="0" w:line="240" w:lineRule="auto"/>
              <w:rPr>
                <w:rFonts w:ascii="Calibri" w:eastAsia="Calibri" w:hAnsi="Calibri" w:cs="Calibri"/>
              </w:rPr>
            </w:pPr>
          </w:p>
        </w:tc>
        <w:tc>
          <w:tcPr>
            <w:tcW w:w="1661" w:type="dxa"/>
          </w:tcPr>
          <w:p w:rsidR="004E58A4" w:rsidRPr="004E58A4" w:rsidRDefault="004E58A4" w:rsidP="004E58A4">
            <w:pPr>
              <w:spacing w:after="0" w:line="240" w:lineRule="auto"/>
              <w:rPr>
                <w:rFonts w:ascii="Calibri" w:eastAsia="Calibri" w:hAnsi="Calibri" w:cs="Calibri"/>
              </w:rPr>
            </w:pPr>
          </w:p>
        </w:tc>
      </w:tr>
      <w:tr w:rsidR="004E58A4" w:rsidRPr="004E58A4" w:rsidTr="00EC7BC4">
        <w:trPr>
          <w:trHeight w:val="351"/>
        </w:trPr>
        <w:tc>
          <w:tcPr>
            <w:tcW w:w="2923" w:type="dxa"/>
          </w:tcPr>
          <w:p w:rsidR="004E58A4" w:rsidRPr="004E58A4" w:rsidRDefault="004E58A4" w:rsidP="004E58A4">
            <w:pPr>
              <w:spacing w:after="0" w:line="240" w:lineRule="auto"/>
              <w:rPr>
                <w:rFonts w:ascii="Calibri" w:eastAsia="Calibri" w:hAnsi="Calibri" w:cs="Calibri"/>
              </w:rPr>
            </w:pPr>
            <w:r w:rsidRPr="004E58A4">
              <w:rPr>
                <w:rFonts w:ascii="Calibri" w:eastAsia="Calibri" w:hAnsi="Calibri" w:cs="Calibri"/>
              </w:rPr>
              <w:t>Newspaper</w:t>
            </w:r>
          </w:p>
        </w:tc>
        <w:tc>
          <w:tcPr>
            <w:tcW w:w="1656" w:type="dxa"/>
          </w:tcPr>
          <w:p w:rsidR="004E58A4" w:rsidRPr="004E58A4" w:rsidRDefault="004E58A4" w:rsidP="004E58A4">
            <w:pPr>
              <w:spacing w:after="0" w:line="240" w:lineRule="auto"/>
              <w:rPr>
                <w:rFonts w:ascii="Calibri" w:eastAsia="Calibri" w:hAnsi="Calibri" w:cs="Calibri"/>
              </w:rPr>
            </w:pPr>
          </w:p>
        </w:tc>
        <w:tc>
          <w:tcPr>
            <w:tcW w:w="1424" w:type="dxa"/>
          </w:tcPr>
          <w:p w:rsidR="004E58A4" w:rsidRPr="004E58A4" w:rsidRDefault="004E58A4" w:rsidP="004E58A4">
            <w:pPr>
              <w:spacing w:after="0" w:line="240" w:lineRule="auto"/>
              <w:rPr>
                <w:rFonts w:ascii="Calibri" w:eastAsia="Calibri" w:hAnsi="Calibri" w:cs="Calibri"/>
              </w:rPr>
            </w:pPr>
          </w:p>
        </w:tc>
        <w:tc>
          <w:tcPr>
            <w:tcW w:w="1708" w:type="dxa"/>
          </w:tcPr>
          <w:p w:rsidR="004E58A4" w:rsidRPr="004E58A4" w:rsidRDefault="004E58A4" w:rsidP="004E58A4">
            <w:pPr>
              <w:spacing w:after="0" w:line="240" w:lineRule="auto"/>
              <w:rPr>
                <w:rFonts w:ascii="Calibri" w:eastAsia="Calibri" w:hAnsi="Calibri" w:cs="Calibri"/>
              </w:rPr>
            </w:pPr>
          </w:p>
        </w:tc>
        <w:tc>
          <w:tcPr>
            <w:tcW w:w="1880" w:type="dxa"/>
          </w:tcPr>
          <w:p w:rsidR="004E58A4" w:rsidRPr="004E58A4" w:rsidRDefault="004E58A4" w:rsidP="004E58A4">
            <w:pPr>
              <w:spacing w:after="0" w:line="240" w:lineRule="auto"/>
              <w:rPr>
                <w:rFonts w:ascii="Calibri" w:eastAsia="Calibri" w:hAnsi="Calibri" w:cs="Calibri"/>
              </w:rPr>
            </w:pPr>
          </w:p>
        </w:tc>
        <w:tc>
          <w:tcPr>
            <w:tcW w:w="1661" w:type="dxa"/>
          </w:tcPr>
          <w:p w:rsidR="004E58A4" w:rsidRPr="004E58A4" w:rsidRDefault="004E58A4" w:rsidP="004E58A4">
            <w:pPr>
              <w:spacing w:after="0" w:line="240" w:lineRule="auto"/>
              <w:rPr>
                <w:rFonts w:ascii="Calibri" w:eastAsia="Calibri" w:hAnsi="Calibri" w:cs="Calibri"/>
              </w:rPr>
            </w:pPr>
          </w:p>
        </w:tc>
      </w:tr>
    </w:tbl>
    <w:p w:rsidR="00DA2234" w:rsidRPr="004E58A4" w:rsidRDefault="00DA2234" w:rsidP="00DA2234">
      <w:pPr>
        <w:rPr>
          <w:rFonts w:cstheme="minorHAnsi"/>
          <w:color w:val="000000"/>
        </w:rPr>
      </w:pPr>
    </w:p>
    <w:sectPr w:rsidR="00DA2234" w:rsidRPr="004E58A4" w:rsidSect="004D00A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326C1"/>
    <w:multiLevelType w:val="hybridMultilevel"/>
    <w:tmpl w:val="FE3A9A2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A8"/>
    <w:rsid w:val="004D00A8"/>
    <w:rsid w:val="004D16CE"/>
    <w:rsid w:val="004E58A4"/>
    <w:rsid w:val="0051717E"/>
    <w:rsid w:val="00817570"/>
    <w:rsid w:val="009C669E"/>
    <w:rsid w:val="00A93D53"/>
    <w:rsid w:val="00B708DD"/>
    <w:rsid w:val="00D81CE3"/>
    <w:rsid w:val="00DA2234"/>
    <w:rsid w:val="00E8451A"/>
    <w:rsid w:val="00EC7BC4"/>
    <w:rsid w:val="00F914C0"/>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6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D00A8"/>
    <w:rPr>
      <w:color w:val="0000FF"/>
      <w:u w:val="single"/>
    </w:rPr>
  </w:style>
  <w:style w:type="paragraph" w:styleId="ListParagraph">
    <w:name w:val="List Paragraph"/>
    <w:basedOn w:val="Normal"/>
    <w:uiPriority w:val="34"/>
    <w:qFormat/>
    <w:rsid w:val="00DA2234"/>
    <w:pPr>
      <w:ind w:left="720"/>
      <w:contextualSpacing/>
    </w:pPr>
  </w:style>
  <w:style w:type="character" w:styleId="FollowedHyperlink">
    <w:name w:val="FollowedHyperlink"/>
    <w:basedOn w:val="DefaultParagraphFont"/>
    <w:uiPriority w:val="99"/>
    <w:semiHidden/>
    <w:unhideWhenUsed/>
    <w:rsid w:val="009C669E"/>
    <w:rPr>
      <w:color w:val="800080" w:themeColor="followedHyperlink"/>
      <w:u w:val="single"/>
    </w:rPr>
  </w:style>
  <w:style w:type="character" w:customStyle="1" w:styleId="Heading1Char">
    <w:name w:val="Heading 1 Char"/>
    <w:basedOn w:val="DefaultParagraphFont"/>
    <w:link w:val="Heading1"/>
    <w:uiPriority w:val="9"/>
    <w:rsid w:val="009C669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66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D00A8"/>
    <w:rPr>
      <w:color w:val="0000FF"/>
      <w:u w:val="single"/>
    </w:rPr>
  </w:style>
  <w:style w:type="paragraph" w:styleId="ListParagraph">
    <w:name w:val="List Paragraph"/>
    <w:basedOn w:val="Normal"/>
    <w:uiPriority w:val="34"/>
    <w:qFormat/>
    <w:rsid w:val="00DA2234"/>
    <w:pPr>
      <w:ind w:left="720"/>
      <w:contextualSpacing/>
    </w:pPr>
  </w:style>
  <w:style w:type="character" w:styleId="FollowedHyperlink">
    <w:name w:val="FollowedHyperlink"/>
    <w:basedOn w:val="DefaultParagraphFont"/>
    <w:uiPriority w:val="99"/>
    <w:semiHidden/>
    <w:unhideWhenUsed/>
    <w:rsid w:val="009C669E"/>
    <w:rPr>
      <w:color w:val="800080" w:themeColor="followedHyperlink"/>
      <w:u w:val="single"/>
    </w:rPr>
  </w:style>
  <w:style w:type="character" w:customStyle="1" w:styleId="Heading1Char">
    <w:name w:val="Heading 1 Char"/>
    <w:basedOn w:val="DefaultParagraphFont"/>
    <w:link w:val="Heading1"/>
    <w:uiPriority w:val="9"/>
    <w:rsid w:val="009C66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data/inflation_calculator.htm" TargetMode="External"/><Relationship Id="rId3" Type="http://schemas.microsoft.com/office/2007/relationships/stylesWithEffects" Target="stylesWithEffects.xml"/><Relationship Id="rId7" Type="http://schemas.openxmlformats.org/officeDocument/2006/relationships/hyperlink" Target="ftp://ftp.bls.gov/pub/special.requests/cpi/cpiai.t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cpi/cpifaq.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peoplehistory.com/70yearsofpricechan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88343</dc:creator>
  <cp:lastModifiedBy>SRusso</cp:lastModifiedBy>
  <cp:revision>2</cp:revision>
  <cp:lastPrinted>2013-02-07T00:16:00Z</cp:lastPrinted>
  <dcterms:created xsi:type="dcterms:W3CDTF">2013-02-07T13:48:00Z</dcterms:created>
  <dcterms:modified xsi:type="dcterms:W3CDTF">2013-02-07T13:48:00Z</dcterms:modified>
</cp:coreProperties>
</file>