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73" w:rsidRPr="004B1BB1" w:rsidRDefault="00637773" w:rsidP="004B1BB1">
      <w:pPr>
        <w:pStyle w:val="Title"/>
        <w:rPr>
          <w:u w:val="single"/>
        </w:rPr>
      </w:pPr>
      <w:r w:rsidRPr="004B1BB1">
        <w:rPr>
          <w:u w:val="single"/>
        </w:rPr>
        <w:t xml:space="preserve">Life </w:t>
      </w:r>
      <w:r w:rsidR="004B1BB1" w:rsidRPr="004B1BB1">
        <w:rPr>
          <w:u w:val="single"/>
        </w:rPr>
        <w:t>a</w:t>
      </w:r>
      <w:r w:rsidR="00257881" w:rsidRPr="004B1BB1">
        <w:rPr>
          <w:u w:val="single"/>
        </w:rPr>
        <w:t>fter School</w:t>
      </w:r>
      <w:r w:rsidRPr="004B1BB1">
        <w:rPr>
          <w:u w:val="single"/>
        </w:rPr>
        <w:t xml:space="preserve"> - Research Project and </w:t>
      </w:r>
      <w:r w:rsidR="00257881" w:rsidRPr="004B1BB1">
        <w:rPr>
          <w:u w:val="single"/>
        </w:rPr>
        <w:t>Presentation</w:t>
      </w:r>
    </w:p>
    <w:p w:rsidR="004B1BB1" w:rsidRDefault="004B1BB1" w:rsidP="005F4D45">
      <w:pPr>
        <w:widowControl w:val="0"/>
        <w:autoSpaceDE w:val="0"/>
        <w:autoSpaceDN w:val="0"/>
        <w:adjustRightInd w:val="0"/>
        <w:rPr>
          <w:b/>
          <w:color w:val="000000"/>
        </w:rPr>
      </w:pPr>
    </w:p>
    <w:p w:rsidR="00D84B05" w:rsidRDefault="00257881" w:rsidP="00637773">
      <w:pPr>
        <w:widowControl w:val="0"/>
        <w:autoSpaceDE w:val="0"/>
        <w:autoSpaceDN w:val="0"/>
        <w:adjustRightInd w:val="0"/>
        <w:spacing w:after="120"/>
        <w:rPr>
          <w:color w:val="000000"/>
        </w:rPr>
      </w:pPr>
      <w:r w:rsidRPr="00257881">
        <w:rPr>
          <w:b/>
          <w:color w:val="000000"/>
        </w:rPr>
        <w:t xml:space="preserve">Scenario: </w:t>
      </w:r>
      <w:r w:rsidRPr="00257881">
        <w:rPr>
          <w:color w:val="000000"/>
        </w:rPr>
        <w:t>You have just graduated from college and you are looking forward to relaxing for the summer and getting together with all your friends. BUT WAIT…your family has decided to move to western Pennsylvania</w:t>
      </w:r>
      <w:r>
        <w:rPr>
          <w:color w:val="000000"/>
        </w:rPr>
        <w:t xml:space="preserve"> </w:t>
      </w:r>
      <w:r w:rsidRPr="00257881">
        <w:rPr>
          <w:color w:val="000000"/>
        </w:rPr>
        <w:t xml:space="preserve">to be near your grandparents! </w:t>
      </w:r>
      <w:r w:rsidR="003937BC">
        <w:rPr>
          <w:color w:val="000000"/>
        </w:rPr>
        <w:t>They are leaving at the end of the month.</w:t>
      </w:r>
    </w:p>
    <w:p w:rsidR="00637773" w:rsidRPr="004B1BB1" w:rsidRDefault="00257881" w:rsidP="00637773">
      <w:pPr>
        <w:widowControl w:val="0"/>
        <w:autoSpaceDE w:val="0"/>
        <w:autoSpaceDN w:val="0"/>
        <w:adjustRightInd w:val="0"/>
        <w:spacing w:after="120"/>
        <w:rPr>
          <w:rStyle w:val="IntenseEmphasis"/>
          <w:sz w:val="28"/>
          <w:szCs w:val="28"/>
        </w:rPr>
      </w:pPr>
      <w:r w:rsidRPr="004B1BB1">
        <w:rPr>
          <w:rStyle w:val="IntenseEmphasis"/>
          <w:sz w:val="28"/>
          <w:szCs w:val="28"/>
        </w:rPr>
        <w:t>Should you stay or should you go?</w:t>
      </w:r>
    </w:p>
    <w:p w:rsidR="00A75830" w:rsidRDefault="00257881" w:rsidP="00637773">
      <w:pPr>
        <w:widowControl w:val="0"/>
        <w:autoSpaceDE w:val="0"/>
        <w:autoSpaceDN w:val="0"/>
        <w:adjustRightInd w:val="0"/>
        <w:spacing w:after="120"/>
        <w:rPr>
          <w:color w:val="000000"/>
        </w:rPr>
      </w:pPr>
      <w:r w:rsidRPr="00257881">
        <w:rPr>
          <w:b/>
          <w:color w:val="000000"/>
        </w:rPr>
        <w:t>Your challenge:</w:t>
      </w:r>
      <w:r>
        <w:rPr>
          <w:b/>
          <w:color w:val="000000"/>
        </w:rPr>
        <w:t xml:space="preserve"> </w:t>
      </w:r>
      <w:r>
        <w:rPr>
          <w:color w:val="000000"/>
        </w:rPr>
        <w:t xml:space="preserve">You need to make a quick decision. Can you find a good job and live on your own? </w:t>
      </w:r>
      <w:r w:rsidR="00394CC8">
        <w:rPr>
          <w:color w:val="000000"/>
        </w:rPr>
        <w:t xml:space="preserve">You have a week to figure this out and present your results to the class. </w:t>
      </w:r>
    </w:p>
    <w:p w:rsidR="00257881" w:rsidRPr="00A75830" w:rsidRDefault="00257881" w:rsidP="00637773">
      <w:pPr>
        <w:widowControl w:val="0"/>
        <w:autoSpaceDE w:val="0"/>
        <w:autoSpaceDN w:val="0"/>
        <w:adjustRightInd w:val="0"/>
        <w:spacing w:after="120"/>
        <w:rPr>
          <w:b/>
          <w:i/>
          <w:color w:val="000000"/>
        </w:rPr>
      </w:pPr>
      <w:r>
        <w:rPr>
          <w:color w:val="000000"/>
        </w:rPr>
        <w:t xml:space="preserve">You need to follow the </w:t>
      </w:r>
      <w:r w:rsidR="00494112">
        <w:rPr>
          <w:color w:val="000000"/>
        </w:rPr>
        <w:t xml:space="preserve">step-by-step </w:t>
      </w:r>
      <w:r>
        <w:rPr>
          <w:color w:val="000000"/>
        </w:rPr>
        <w:t>plan</w:t>
      </w:r>
      <w:r w:rsidR="00494112">
        <w:rPr>
          <w:color w:val="000000"/>
        </w:rPr>
        <w:t>ning process</w:t>
      </w:r>
      <w:r>
        <w:rPr>
          <w:color w:val="000000"/>
        </w:rPr>
        <w:t xml:space="preserve"> in this project to research and analyze your prospects. Each step of your research and analysis will be performed using </w:t>
      </w:r>
      <w:r w:rsidR="00394CC8">
        <w:rPr>
          <w:color w:val="000000"/>
        </w:rPr>
        <w:t xml:space="preserve">an activity and the Internet to find your answers. </w:t>
      </w:r>
      <w:r w:rsidR="00394CC8" w:rsidRPr="007276FE">
        <w:rPr>
          <w:i/>
          <w:color w:val="000000"/>
        </w:rPr>
        <w:t xml:space="preserve">Each finished step will be </w:t>
      </w:r>
      <w:r w:rsidR="00394CC8" w:rsidRPr="007276FE">
        <w:rPr>
          <w:i/>
          <w:color w:val="000000"/>
          <w:u w:val="single"/>
        </w:rPr>
        <w:t>completed online and printed</w:t>
      </w:r>
      <w:r w:rsidR="00394CC8" w:rsidRPr="007276FE">
        <w:rPr>
          <w:i/>
          <w:color w:val="000000"/>
        </w:rPr>
        <w:t xml:space="preserve"> for submission with your final presentation.</w:t>
      </w:r>
      <w:r w:rsidR="007276FE">
        <w:rPr>
          <w:i/>
          <w:color w:val="000000"/>
        </w:rPr>
        <w:t xml:space="preserve"> Your PowerPoint MUST </w:t>
      </w:r>
      <w:proofErr w:type="gramStart"/>
      <w:r w:rsidR="007276FE">
        <w:rPr>
          <w:i/>
          <w:color w:val="000000"/>
        </w:rPr>
        <w:t>be</w:t>
      </w:r>
      <w:proofErr w:type="gramEnd"/>
      <w:r w:rsidR="007276FE">
        <w:rPr>
          <w:i/>
          <w:color w:val="000000"/>
        </w:rPr>
        <w:t xml:space="preserve"> submitted to me at </w:t>
      </w:r>
      <w:hyperlink r:id="rId8" w:history="1">
        <w:r w:rsidR="007276FE" w:rsidRPr="00687DCF">
          <w:rPr>
            <w:rStyle w:val="Hyperlink"/>
            <w:i/>
          </w:rPr>
          <w:t>srusso@ocean.k12.nj.us</w:t>
        </w:r>
      </w:hyperlink>
      <w:r w:rsidR="007276FE">
        <w:rPr>
          <w:i/>
          <w:color w:val="000000"/>
        </w:rPr>
        <w:t xml:space="preserve"> </w:t>
      </w:r>
      <w:r w:rsidR="005B3B60">
        <w:rPr>
          <w:i/>
          <w:color w:val="000000"/>
        </w:rPr>
        <w:t>BEFORE</w:t>
      </w:r>
      <w:r w:rsidR="007276FE">
        <w:rPr>
          <w:i/>
          <w:color w:val="000000"/>
        </w:rPr>
        <w:t xml:space="preserve"> the scheduled exam date.</w:t>
      </w:r>
      <w:r w:rsidR="00A75830">
        <w:rPr>
          <w:i/>
          <w:color w:val="000000"/>
        </w:rPr>
        <w:t xml:space="preserve"> </w:t>
      </w:r>
    </w:p>
    <w:p w:rsidR="00A75830" w:rsidRPr="009D05C1" w:rsidRDefault="00637773" w:rsidP="00A75830">
      <w:pPr>
        <w:widowControl w:val="0"/>
        <w:autoSpaceDE w:val="0"/>
        <w:autoSpaceDN w:val="0"/>
        <w:adjustRightInd w:val="0"/>
        <w:spacing w:after="120"/>
        <w:rPr>
          <w:b/>
          <w:i/>
          <w:color w:val="000000"/>
        </w:rPr>
      </w:pPr>
      <w:r w:rsidRPr="00257881">
        <w:rPr>
          <w:b/>
          <w:color w:val="000000"/>
        </w:rPr>
        <w:t xml:space="preserve">Timeframe: </w:t>
      </w:r>
      <w:r w:rsidR="0090632E" w:rsidRPr="0090632E">
        <w:rPr>
          <w:color w:val="000000"/>
        </w:rPr>
        <w:t>We will work in the library for five days, 5/30 – 6/6, and then the library will close for the year.</w:t>
      </w:r>
      <w:r w:rsidR="0090632E">
        <w:rPr>
          <w:b/>
          <w:color w:val="000000"/>
        </w:rPr>
        <w:t xml:space="preserve"> </w:t>
      </w:r>
      <w:r w:rsidRPr="00257881">
        <w:rPr>
          <w:color w:val="000000"/>
        </w:rPr>
        <w:t xml:space="preserve">The final </w:t>
      </w:r>
      <w:r w:rsidR="00257881" w:rsidRPr="00257881">
        <w:rPr>
          <w:color w:val="000000"/>
        </w:rPr>
        <w:t xml:space="preserve">presentations </w:t>
      </w:r>
      <w:r w:rsidRPr="00257881">
        <w:rPr>
          <w:color w:val="000000"/>
        </w:rPr>
        <w:t xml:space="preserve">will be </w:t>
      </w:r>
      <w:r w:rsidR="00257881" w:rsidRPr="00257881">
        <w:rPr>
          <w:color w:val="000000"/>
        </w:rPr>
        <w:t>performed in front of the class on the day of you</w:t>
      </w:r>
      <w:r w:rsidR="00F34E0E">
        <w:rPr>
          <w:color w:val="000000"/>
        </w:rPr>
        <w:t>r scheduled final exam</w:t>
      </w:r>
      <w:r w:rsidR="007F5B6E">
        <w:rPr>
          <w:color w:val="000000"/>
        </w:rPr>
        <w:t>.</w:t>
      </w:r>
    </w:p>
    <w:p w:rsidR="00637773" w:rsidRPr="00257881" w:rsidRDefault="00637773" w:rsidP="00637773">
      <w:pPr>
        <w:widowControl w:val="0"/>
        <w:autoSpaceDE w:val="0"/>
        <w:autoSpaceDN w:val="0"/>
        <w:adjustRightInd w:val="0"/>
        <w:spacing w:after="120"/>
        <w:rPr>
          <w:color w:val="000000"/>
        </w:rPr>
      </w:pPr>
      <w:r w:rsidRPr="00257881">
        <w:rPr>
          <w:color w:val="000000"/>
        </w:rPr>
        <w:t xml:space="preserve">A calendar of milestones is included at the end of this page. </w:t>
      </w:r>
    </w:p>
    <w:p w:rsidR="00637773" w:rsidRPr="005E2C7A" w:rsidRDefault="00637773" w:rsidP="005E2C7A">
      <w:pPr>
        <w:widowControl w:val="0"/>
        <w:autoSpaceDE w:val="0"/>
        <w:autoSpaceDN w:val="0"/>
        <w:adjustRightInd w:val="0"/>
        <w:spacing w:after="120"/>
        <w:rPr>
          <w:b/>
          <w:color w:val="000000"/>
        </w:rPr>
      </w:pPr>
      <w:r w:rsidRPr="005E2C7A">
        <w:rPr>
          <w:b/>
          <w:color w:val="000000"/>
        </w:rPr>
        <w:t xml:space="preserve">Purposes of the Project: </w:t>
      </w:r>
    </w:p>
    <w:p w:rsidR="00637773" w:rsidRPr="005E2C7A" w:rsidRDefault="00A75830" w:rsidP="005E2C7A">
      <w:pPr>
        <w:pStyle w:val="ListParagraph"/>
        <w:widowControl w:val="0"/>
        <w:numPr>
          <w:ilvl w:val="0"/>
          <w:numId w:val="37"/>
        </w:numPr>
        <w:autoSpaceDE w:val="0"/>
        <w:autoSpaceDN w:val="0"/>
        <w:adjustRightInd w:val="0"/>
        <w:rPr>
          <w:color w:val="000000"/>
        </w:rPr>
      </w:pPr>
      <w:r w:rsidRPr="005E2C7A">
        <w:rPr>
          <w:color w:val="000000"/>
        </w:rPr>
        <w:t>Recognize</w:t>
      </w:r>
      <w:r w:rsidR="00637773" w:rsidRPr="005E2C7A">
        <w:rPr>
          <w:color w:val="000000"/>
        </w:rPr>
        <w:t xml:space="preserve"> and compare the </w:t>
      </w:r>
      <w:r w:rsidR="00741D65" w:rsidRPr="005E2C7A">
        <w:rPr>
          <w:color w:val="000000"/>
        </w:rPr>
        <w:t>opportunities for employment and housing in this area.</w:t>
      </w:r>
    </w:p>
    <w:p w:rsidR="00637773" w:rsidRPr="005E2C7A" w:rsidRDefault="00741D65" w:rsidP="005E2C7A">
      <w:pPr>
        <w:pStyle w:val="ListParagraph"/>
        <w:widowControl w:val="0"/>
        <w:numPr>
          <w:ilvl w:val="0"/>
          <w:numId w:val="37"/>
        </w:numPr>
        <w:autoSpaceDE w:val="0"/>
        <w:autoSpaceDN w:val="0"/>
        <w:adjustRightInd w:val="0"/>
        <w:rPr>
          <w:color w:val="000000"/>
        </w:rPr>
      </w:pPr>
      <w:r w:rsidRPr="005E2C7A">
        <w:rPr>
          <w:color w:val="000000"/>
        </w:rPr>
        <w:t>Understand the gross pay and net pay associated with the employment opportunities.</w:t>
      </w:r>
    </w:p>
    <w:p w:rsidR="00637773" w:rsidRPr="005E2C7A" w:rsidRDefault="00637773" w:rsidP="005E2C7A">
      <w:pPr>
        <w:pStyle w:val="ListParagraph"/>
        <w:widowControl w:val="0"/>
        <w:numPr>
          <w:ilvl w:val="0"/>
          <w:numId w:val="37"/>
        </w:numPr>
        <w:autoSpaceDE w:val="0"/>
        <w:autoSpaceDN w:val="0"/>
        <w:adjustRightInd w:val="0"/>
        <w:rPr>
          <w:color w:val="000000"/>
        </w:rPr>
      </w:pPr>
      <w:r w:rsidRPr="005E2C7A">
        <w:rPr>
          <w:color w:val="000000"/>
        </w:rPr>
        <w:t xml:space="preserve">Gain the skills needed to research, </w:t>
      </w:r>
      <w:r w:rsidR="00741D65" w:rsidRPr="005E2C7A">
        <w:rPr>
          <w:color w:val="000000"/>
        </w:rPr>
        <w:t xml:space="preserve">analyze, and make decisions using the </w:t>
      </w:r>
      <w:r w:rsidR="00D84B05" w:rsidRPr="005E2C7A">
        <w:rPr>
          <w:color w:val="000000"/>
        </w:rPr>
        <w:t>Internet</w:t>
      </w:r>
      <w:r w:rsidR="00741D65" w:rsidRPr="005E2C7A">
        <w:rPr>
          <w:color w:val="000000"/>
        </w:rPr>
        <w:t xml:space="preserve"> as a resource</w:t>
      </w:r>
      <w:r w:rsidRPr="005E2C7A">
        <w:rPr>
          <w:color w:val="000000"/>
        </w:rPr>
        <w:t>.</w:t>
      </w:r>
    </w:p>
    <w:p w:rsidR="00637773" w:rsidRPr="005E2C7A" w:rsidRDefault="00637773" w:rsidP="005E2C7A">
      <w:pPr>
        <w:pStyle w:val="ListParagraph"/>
        <w:widowControl w:val="0"/>
        <w:numPr>
          <w:ilvl w:val="0"/>
          <w:numId w:val="37"/>
        </w:numPr>
        <w:autoSpaceDE w:val="0"/>
        <w:autoSpaceDN w:val="0"/>
        <w:adjustRightInd w:val="0"/>
        <w:rPr>
          <w:color w:val="000000"/>
        </w:rPr>
      </w:pPr>
      <w:r w:rsidRPr="005E2C7A">
        <w:rPr>
          <w:color w:val="000000"/>
        </w:rPr>
        <w:t xml:space="preserve">Create an accurate portrayal of </w:t>
      </w:r>
      <w:r w:rsidR="00741D65" w:rsidRPr="005E2C7A">
        <w:rPr>
          <w:color w:val="000000"/>
        </w:rPr>
        <w:t>your choices in a PowerPoint presentation</w:t>
      </w:r>
      <w:r w:rsidRPr="005E2C7A">
        <w:rPr>
          <w:color w:val="000000"/>
        </w:rPr>
        <w:t>.</w:t>
      </w:r>
    </w:p>
    <w:p w:rsidR="00637773" w:rsidRPr="005E2C7A" w:rsidRDefault="00637773" w:rsidP="005E2C7A">
      <w:pPr>
        <w:pStyle w:val="ListParagraph"/>
        <w:widowControl w:val="0"/>
        <w:numPr>
          <w:ilvl w:val="0"/>
          <w:numId w:val="37"/>
        </w:numPr>
        <w:autoSpaceDE w:val="0"/>
        <w:autoSpaceDN w:val="0"/>
        <w:adjustRightInd w:val="0"/>
        <w:rPr>
          <w:b/>
          <w:color w:val="000000"/>
        </w:rPr>
      </w:pPr>
      <w:r w:rsidRPr="005E2C7A">
        <w:rPr>
          <w:color w:val="000000"/>
        </w:rPr>
        <w:t xml:space="preserve">Share topic understanding with peers by </w:t>
      </w:r>
      <w:r w:rsidR="00741D65" w:rsidRPr="005E2C7A">
        <w:rPr>
          <w:color w:val="000000"/>
        </w:rPr>
        <w:t xml:space="preserve">working with a partner and </w:t>
      </w:r>
      <w:r w:rsidR="00D84B05" w:rsidRPr="005E2C7A">
        <w:rPr>
          <w:color w:val="000000"/>
        </w:rPr>
        <w:t>presenting</w:t>
      </w:r>
      <w:r w:rsidR="00741D65" w:rsidRPr="005E2C7A">
        <w:rPr>
          <w:color w:val="000000"/>
        </w:rPr>
        <w:t xml:space="preserve"> the results to the class.</w:t>
      </w:r>
    </w:p>
    <w:p w:rsidR="005F4D45" w:rsidRDefault="005F4D45" w:rsidP="00637773">
      <w:pPr>
        <w:widowControl w:val="0"/>
        <w:autoSpaceDE w:val="0"/>
        <w:autoSpaceDN w:val="0"/>
        <w:adjustRightInd w:val="0"/>
        <w:spacing w:after="120"/>
        <w:rPr>
          <w:b/>
          <w:color w:val="000000"/>
        </w:rPr>
      </w:pPr>
    </w:p>
    <w:p w:rsidR="00637773" w:rsidRPr="00257881" w:rsidRDefault="00637773" w:rsidP="00637773">
      <w:pPr>
        <w:widowControl w:val="0"/>
        <w:autoSpaceDE w:val="0"/>
        <w:autoSpaceDN w:val="0"/>
        <w:adjustRightInd w:val="0"/>
        <w:spacing w:after="120"/>
        <w:rPr>
          <w:b/>
          <w:color w:val="000000"/>
        </w:rPr>
      </w:pPr>
      <w:r w:rsidRPr="00257881">
        <w:rPr>
          <w:b/>
          <w:color w:val="000000"/>
        </w:rPr>
        <w:t xml:space="preserve">Task: </w:t>
      </w:r>
    </w:p>
    <w:p w:rsidR="00637773" w:rsidRPr="00257881" w:rsidRDefault="00741D65" w:rsidP="00637773">
      <w:pPr>
        <w:widowControl w:val="0"/>
        <w:numPr>
          <w:ilvl w:val="0"/>
          <w:numId w:val="3"/>
        </w:numPr>
        <w:autoSpaceDE w:val="0"/>
        <w:autoSpaceDN w:val="0"/>
        <w:adjustRightInd w:val="0"/>
        <w:rPr>
          <w:color w:val="000000"/>
        </w:rPr>
      </w:pPr>
      <w:r>
        <w:rPr>
          <w:color w:val="000000"/>
        </w:rPr>
        <w:t xml:space="preserve">Follow the six-step </w:t>
      </w:r>
      <w:r w:rsidR="0090385E">
        <w:rPr>
          <w:color w:val="000000"/>
        </w:rPr>
        <w:t xml:space="preserve">planning </w:t>
      </w:r>
      <w:r>
        <w:rPr>
          <w:color w:val="000000"/>
        </w:rPr>
        <w:t>format to research and report on each critical decision point.</w:t>
      </w:r>
    </w:p>
    <w:p w:rsidR="00637773" w:rsidRPr="00257881" w:rsidRDefault="00637773" w:rsidP="00637773">
      <w:pPr>
        <w:widowControl w:val="0"/>
        <w:numPr>
          <w:ilvl w:val="0"/>
          <w:numId w:val="3"/>
        </w:numPr>
        <w:autoSpaceDE w:val="0"/>
        <w:autoSpaceDN w:val="0"/>
        <w:adjustRightInd w:val="0"/>
        <w:spacing w:after="120"/>
        <w:rPr>
          <w:color w:val="000000"/>
        </w:rPr>
      </w:pPr>
      <w:r w:rsidRPr="00257881">
        <w:rPr>
          <w:color w:val="000000"/>
        </w:rPr>
        <w:t xml:space="preserve">Work with a </w:t>
      </w:r>
      <w:r w:rsidR="00741D65">
        <w:rPr>
          <w:color w:val="000000"/>
        </w:rPr>
        <w:t>partner to</w:t>
      </w:r>
      <w:r w:rsidRPr="00257881">
        <w:rPr>
          <w:color w:val="000000"/>
        </w:rPr>
        <w:t xml:space="preserve"> create a </w:t>
      </w:r>
      <w:r w:rsidR="00741D65">
        <w:rPr>
          <w:color w:val="000000"/>
        </w:rPr>
        <w:t>PowerPoint</w:t>
      </w:r>
      <w:r w:rsidRPr="00257881">
        <w:rPr>
          <w:color w:val="000000"/>
        </w:rPr>
        <w:t xml:space="preserve"> to present your topic, to include summary and citations.</w:t>
      </w:r>
    </w:p>
    <w:p w:rsidR="005F4D45" w:rsidRDefault="005F4D45" w:rsidP="00637773">
      <w:pPr>
        <w:widowControl w:val="0"/>
        <w:autoSpaceDE w:val="0"/>
        <w:autoSpaceDN w:val="0"/>
        <w:adjustRightInd w:val="0"/>
        <w:spacing w:after="120"/>
        <w:rPr>
          <w:b/>
          <w:color w:val="000000"/>
        </w:rPr>
      </w:pPr>
    </w:p>
    <w:p w:rsidR="00637773" w:rsidRPr="00257881" w:rsidRDefault="00637773" w:rsidP="00637773">
      <w:pPr>
        <w:widowControl w:val="0"/>
        <w:autoSpaceDE w:val="0"/>
        <w:autoSpaceDN w:val="0"/>
        <w:adjustRightInd w:val="0"/>
        <w:spacing w:after="120"/>
        <w:rPr>
          <w:b/>
          <w:color w:val="000000"/>
        </w:rPr>
      </w:pPr>
      <w:r w:rsidRPr="00257881">
        <w:rPr>
          <w:b/>
          <w:color w:val="000000"/>
        </w:rPr>
        <w:t>Criteria for Success:</w:t>
      </w:r>
    </w:p>
    <w:p w:rsidR="00637773" w:rsidRPr="00257881" w:rsidRDefault="00637773" w:rsidP="00637773">
      <w:pPr>
        <w:widowControl w:val="0"/>
        <w:autoSpaceDE w:val="0"/>
        <w:autoSpaceDN w:val="0"/>
        <w:adjustRightInd w:val="0"/>
        <w:spacing w:after="120"/>
        <w:rPr>
          <w:color w:val="000000"/>
        </w:rPr>
      </w:pPr>
      <w:r w:rsidRPr="00257881">
        <w:rPr>
          <w:color w:val="000000"/>
        </w:rPr>
        <w:t xml:space="preserve">Your final project </w:t>
      </w:r>
      <w:r w:rsidR="00A75830">
        <w:rPr>
          <w:color w:val="000000"/>
        </w:rPr>
        <w:t>will</w:t>
      </w:r>
      <w:r w:rsidRPr="00257881">
        <w:rPr>
          <w:color w:val="000000"/>
        </w:rPr>
        <w:t xml:space="preserve"> answer the following questions:</w:t>
      </w:r>
    </w:p>
    <w:p w:rsidR="00637773" w:rsidRPr="00257881" w:rsidRDefault="00F34E0E" w:rsidP="00637773">
      <w:pPr>
        <w:widowControl w:val="0"/>
        <w:numPr>
          <w:ilvl w:val="0"/>
          <w:numId w:val="5"/>
        </w:numPr>
        <w:autoSpaceDE w:val="0"/>
        <w:autoSpaceDN w:val="0"/>
        <w:adjustRightInd w:val="0"/>
        <w:spacing w:after="120"/>
        <w:ind w:left="0" w:firstLine="0"/>
        <w:rPr>
          <w:color w:val="000000"/>
        </w:rPr>
      </w:pPr>
      <w:r>
        <w:rPr>
          <w:color w:val="000000"/>
        </w:rPr>
        <w:t>Where can I find a job, what is it, and how does it pay?</w:t>
      </w:r>
    </w:p>
    <w:p w:rsidR="00637773" w:rsidRPr="00257881" w:rsidRDefault="00F34E0E" w:rsidP="00637773">
      <w:pPr>
        <w:widowControl w:val="0"/>
        <w:numPr>
          <w:ilvl w:val="0"/>
          <w:numId w:val="5"/>
        </w:numPr>
        <w:autoSpaceDE w:val="0"/>
        <w:autoSpaceDN w:val="0"/>
        <w:adjustRightInd w:val="0"/>
        <w:spacing w:after="120"/>
        <w:ind w:left="0" w:firstLine="0"/>
        <w:rPr>
          <w:color w:val="000000"/>
        </w:rPr>
      </w:pPr>
      <w:r>
        <w:rPr>
          <w:color w:val="000000"/>
        </w:rPr>
        <w:t>How much money will I have after taxes and deductions?</w:t>
      </w:r>
    </w:p>
    <w:p w:rsidR="00637773" w:rsidRPr="00257881" w:rsidRDefault="00F34E0E" w:rsidP="00637773">
      <w:pPr>
        <w:widowControl w:val="0"/>
        <w:numPr>
          <w:ilvl w:val="0"/>
          <w:numId w:val="5"/>
        </w:numPr>
        <w:autoSpaceDE w:val="0"/>
        <w:autoSpaceDN w:val="0"/>
        <w:adjustRightInd w:val="0"/>
        <w:spacing w:after="120"/>
        <w:ind w:left="0" w:firstLine="0"/>
        <w:rPr>
          <w:color w:val="000000"/>
        </w:rPr>
      </w:pPr>
      <w:r>
        <w:rPr>
          <w:color w:val="000000"/>
        </w:rPr>
        <w:t>Where can I get an apartment, and how much will it cost me with a roommate?</w:t>
      </w:r>
    </w:p>
    <w:p w:rsidR="00637773" w:rsidRPr="00257881" w:rsidRDefault="00F34E0E" w:rsidP="00637773">
      <w:pPr>
        <w:widowControl w:val="0"/>
        <w:numPr>
          <w:ilvl w:val="0"/>
          <w:numId w:val="5"/>
        </w:numPr>
        <w:autoSpaceDE w:val="0"/>
        <w:autoSpaceDN w:val="0"/>
        <w:adjustRightInd w:val="0"/>
        <w:spacing w:after="120"/>
        <w:ind w:left="0" w:firstLine="0"/>
        <w:rPr>
          <w:color w:val="000000"/>
        </w:rPr>
      </w:pPr>
      <w:r>
        <w:rPr>
          <w:color w:val="000000"/>
        </w:rPr>
        <w:t>Can I afford to buy a car?</w:t>
      </w:r>
      <w:r w:rsidR="004B1BB1">
        <w:rPr>
          <w:color w:val="000000"/>
        </w:rPr>
        <w:t xml:space="preserve"> Which car? What is car insurance going to cost me?</w:t>
      </w:r>
    </w:p>
    <w:p w:rsidR="00637773" w:rsidRDefault="00545DA3" w:rsidP="00637773">
      <w:pPr>
        <w:widowControl w:val="0"/>
        <w:numPr>
          <w:ilvl w:val="0"/>
          <w:numId w:val="5"/>
        </w:numPr>
        <w:autoSpaceDE w:val="0"/>
        <w:autoSpaceDN w:val="0"/>
        <w:adjustRightInd w:val="0"/>
        <w:spacing w:after="120"/>
        <w:ind w:left="0" w:firstLine="0"/>
        <w:rPr>
          <w:color w:val="000000"/>
        </w:rPr>
      </w:pPr>
      <w:r>
        <w:rPr>
          <w:color w:val="000000"/>
        </w:rPr>
        <w:lastRenderedPageBreak/>
        <w:t>Will I be able to eat after all my other expenses?</w:t>
      </w:r>
    </w:p>
    <w:p w:rsidR="004B1BB1" w:rsidRPr="00257881" w:rsidRDefault="004B1BB1" w:rsidP="00637773">
      <w:pPr>
        <w:widowControl w:val="0"/>
        <w:numPr>
          <w:ilvl w:val="0"/>
          <w:numId w:val="5"/>
        </w:numPr>
        <w:autoSpaceDE w:val="0"/>
        <w:autoSpaceDN w:val="0"/>
        <w:adjustRightInd w:val="0"/>
        <w:spacing w:after="120"/>
        <w:ind w:left="0" w:firstLine="0"/>
        <w:rPr>
          <w:color w:val="000000"/>
        </w:rPr>
      </w:pPr>
      <w:r>
        <w:rPr>
          <w:color w:val="000000"/>
        </w:rPr>
        <w:t>What is my monthly budget?</w:t>
      </w:r>
    </w:p>
    <w:p w:rsidR="00FB266E" w:rsidRDefault="00FB266E" w:rsidP="00637773">
      <w:pPr>
        <w:widowControl w:val="0"/>
        <w:autoSpaceDE w:val="0"/>
        <w:autoSpaceDN w:val="0"/>
        <w:adjustRightInd w:val="0"/>
        <w:spacing w:after="120"/>
        <w:rPr>
          <w:b/>
          <w:color w:val="000000"/>
        </w:rPr>
      </w:pPr>
    </w:p>
    <w:p w:rsidR="00637773" w:rsidRPr="00257881" w:rsidRDefault="00637773" w:rsidP="00637773">
      <w:pPr>
        <w:widowControl w:val="0"/>
        <w:autoSpaceDE w:val="0"/>
        <w:autoSpaceDN w:val="0"/>
        <w:adjustRightInd w:val="0"/>
        <w:spacing w:after="120"/>
        <w:rPr>
          <w:b/>
          <w:color w:val="000000"/>
        </w:rPr>
      </w:pPr>
      <w:r w:rsidRPr="00257881">
        <w:rPr>
          <w:b/>
          <w:color w:val="000000"/>
        </w:rPr>
        <w:t xml:space="preserve">Sources: </w:t>
      </w:r>
    </w:p>
    <w:p w:rsidR="00637773" w:rsidRPr="00257881" w:rsidRDefault="00637773" w:rsidP="00494112">
      <w:pPr>
        <w:widowControl w:val="0"/>
        <w:autoSpaceDE w:val="0"/>
        <w:autoSpaceDN w:val="0"/>
        <w:adjustRightInd w:val="0"/>
        <w:spacing w:after="120"/>
        <w:rPr>
          <w:i/>
          <w:color w:val="000000"/>
        </w:rPr>
      </w:pPr>
      <w:r w:rsidRPr="00257881">
        <w:rPr>
          <w:color w:val="000000"/>
        </w:rPr>
        <w:t xml:space="preserve">You should have at least </w:t>
      </w:r>
      <w:r w:rsidR="00545DA3">
        <w:rPr>
          <w:color w:val="000000"/>
        </w:rPr>
        <w:t>one</w:t>
      </w:r>
      <w:r w:rsidRPr="00257881">
        <w:rPr>
          <w:color w:val="000000"/>
        </w:rPr>
        <w:t xml:space="preserve"> </w:t>
      </w:r>
      <w:r w:rsidR="00545DA3">
        <w:rPr>
          <w:color w:val="000000"/>
        </w:rPr>
        <w:t>source</w:t>
      </w:r>
      <w:r w:rsidRPr="00257881">
        <w:rPr>
          <w:color w:val="000000"/>
        </w:rPr>
        <w:t xml:space="preserve"> per topic,</w:t>
      </w:r>
      <w:r w:rsidR="00545DA3">
        <w:rPr>
          <w:color w:val="000000"/>
        </w:rPr>
        <w:t xml:space="preserve"> and these are provided for you for each step</w:t>
      </w:r>
      <w:r w:rsidRPr="00257881">
        <w:rPr>
          <w:color w:val="000000"/>
        </w:rPr>
        <w:t xml:space="preserve">. </w:t>
      </w:r>
    </w:p>
    <w:p w:rsidR="00494112" w:rsidRDefault="00494112" w:rsidP="00637773">
      <w:pPr>
        <w:widowControl w:val="0"/>
        <w:autoSpaceDE w:val="0"/>
        <w:autoSpaceDN w:val="0"/>
        <w:adjustRightInd w:val="0"/>
        <w:spacing w:after="120"/>
        <w:rPr>
          <w:b/>
          <w:color w:val="000000"/>
        </w:rPr>
      </w:pPr>
    </w:p>
    <w:p w:rsidR="00637773" w:rsidRPr="00257881" w:rsidRDefault="00637773" w:rsidP="00637773">
      <w:pPr>
        <w:widowControl w:val="0"/>
        <w:autoSpaceDE w:val="0"/>
        <w:autoSpaceDN w:val="0"/>
        <w:adjustRightInd w:val="0"/>
        <w:spacing w:after="120"/>
        <w:rPr>
          <w:color w:val="000000"/>
        </w:rPr>
      </w:pPr>
      <w:r w:rsidRPr="00257881">
        <w:rPr>
          <w:b/>
          <w:color w:val="000000"/>
        </w:rPr>
        <w:t>Citation</w:t>
      </w:r>
      <w:r w:rsidR="005B1A29">
        <w:rPr>
          <w:b/>
          <w:color w:val="000000"/>
        </w:rPr>
        <w:t>s</w:t>
      </w:r>
      <w:r w:rsidRPr="00257881">
        <w:rPr>
          <w:color w:val="000000"/>
        </w:rPr>
        <w:t>: Write the bibliographic citation on a separate “works cited” page, MLA format</w:t>
      </w:r>
      <w:r w:rsidR="001B6E44">
        <w:rPr>
          <w:color w:val="000000"/>
        </w:rPr>
        <w:t>, in your PowerPoint</w:t>
      </w:r>
      <w:r w:rsidRPr="00257881">
        <w:rPr>
          <w:color w:val="000000"/>
        </w:rPr>
        <w:t xml:space="preserve">. You may use </w:t>
      </w:r>
      <w:r w:rsidRPr="00257881">
        <w:rPr>
          <w:color w:val="0000FF"/>
        </w:rPr>
        <w:t xml:space="preserve">http://citationmachine.net/ </w:t>
      </w:r>
      <w:r w:rsidRPr="00257881">
        <w:rPr>
          <w:color w:val="000000"/>
        </w:rPr>
        <w:t>for help.</w:t>
      </w:r>
    </w:p>
    <w:p w:rsidR="00A277CE" w:rsidRDefault="00A277CE" w:rsidP="00637773">
      <w:pPr>
        <w:widowControl w:val="0"/>
        <w:autoSpaceDE w:val="0"/>
        <w:autoSpaceDN w:val="0"/>
        <w:adjustRightInd w:val="0"/>
        <w:spacing w:after="120"/>
        <w:rPr>
          <w:b/>
          <w:color w:val="000000"/>
        </w:rPr>
      </w:pPr>
    </w:p>
    <w:p w:rsidR="00637773" w:rsidRPr="00257881" w:rsidRDefault="00637773" w:rsidP="00637773">
      <w:pPr>
        <w:widowControl w:val="0"/>
        <w:autoSpaceDE w:val="0"/>
        <w:autoSpaceDN w:val="0"/>
        <w:adjustRightInd w:val="0"/>
        <w:spacing w:after="120"/>
        <w:rPr>
          <w:b/>
          <w:color w:val="000000"/>
        </w:rPr>
      </w:pPr>
      <w:r w:rsidRPr="00257881">
        <w:rPr>
          <w:b/>
          <w:color w:val="000000"/>
        </w:rPr>
        <w:t>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637773" w:rsidRPr="00257881" w:rsidTr="00BA25DF">
        <w:tc>
          <w:tcPr>
            <w:tcW w:w="1915" w:type="dxa"/>
            <w:shd w:val="clear" w:color="auto" w:fill="auto"/>
          </w:tcPr>
          <w:p w:rsidR="00637773" w:rsidRPr="00257881" w:rsidRDefault="00637773" w:rsidP="00BA25DF">
            <w:pPr>
              <w:widowControl w:val="0"/>
              <w:autoSpaceDE w:val="0"/>
              <w:autoSpaceDN w:val="0"/>
              <w:adjustRightInd w:val="0"/>
              <w:spacing w:after="120"/>
              <w:jc w:val="center"/>
              <w:rPr>
                <w:b/>
              </w:rPr>
            </w:pPr>
            <w:r w:rsidRPr="00257881">
              <w:rPr>
                <w:b/>
              </w:rPr>
              <w:t>Monday</w:t>
            </w:r>
          </w:p>
        </w:tc>
        <w:tc>
          <w:tcPr>
            <w:tcW w:w="1915" w:type="dxa"/>
            <w:shd w:val="clear" w:color="auto" w:fill="auto"/>
          </w:tcPr>
          <w:p w:rsidR="00637773" w:rsidRPr="00257881" w:rsidRDefault="00637773" w:rsidP="00BA25DF">
            <w:pPr>
              <w:widowControl w:val="0"/>
              <w:autoSpaceDE w:val="0"/>
              <w:autoSpaceDN w:val="0"/>
              <w:adjustRightInd w:val="0"/>
              <w:spacing w:after="120"/>
              <w:jc w:val="center"/>
              <w:rPr>
                <w:b/>
              </w:rPr>
            </w:pPr>
            <w:r w:rsidRPr="00257881">
              <w:rPr>
                <w:b/>
              </w:rPr>
              <w:t>Tuesday</w:t>
            </w:r>
          </w:p>
        </w:tc>
        <w:tc>
          <w:tcPr>
            <w:tcW w:w="1915" w:type="dxa"/>
            <w:shd w:val="clear" w:color="auto" w:fill="auto"/>
          </w:tcPr>
          <w:p w:rsidR="00637773" w:rsidRPr="00257881" w:rsidRDefault="00637773" w:rsidP="00BA25DF">
            <w:pPr>
              <w:widowControl w:val="0"/>
              <w:autoSpaceDE w:val="0"/>
              <w:autoSpaceDN w:val="0"/>
              <w:adjustRightInd w:val="0"/>
              <w:spacing w:after="120"/>
              <w:jc w:val="center"/>
              <w:rPr>
                <w:b/>
              </w:rPr>
            </w:pPr>
            <w:r w:rsidRPr="00257881">
              <w:rPr>
                <w:b/>
              </w:rPr>
              <w:t>Wednesday</w:t>
            </w:r>
          </w:p>
        </w:tc>
        <w:tc>
          <w:tcPr>
            <w:tcW w:w="1915" w:type="dxa"/>
            <w:shd w:val="clear" w:color="auto" w:fill="auto"/>
          </w:tcPr>
          <w:p w:rsidR="00637773" w:rsidRPr="00257881" w:rsidRDefault="00637773" w:rsidP="00BA25DF">
            <w:pPr>
              <w:widowControl w:val="0"/>
              <w:autoSpaceDE w:val="0"/>
              <w:autoSpaceDN w:val="0"/>
              <w:adjustRightInd w:val="0"/>
              <w:spacing w:after="120"/>
              <w:jc w:val="center"/>
              <w:rPr>
                <w:b/>
              </w:rPr>
            </w:pPr>
            <w:r w:rsidRPr="00257881">
              <w:rPr>
                <w:b/>
              </w:rPr>
              <w:t>Thursday</w:t>
            </w:r>
          </w:p>
        </w:tc>
        <w:tc>
          <w:tcPr>
            <w:tcW w:w="1916" w:type="dxa"/>
            <w:shd w:val="clear" w:color="auto" w:fill="auto"/>
          </w:tcPr>
          <w:p w:rsidR="00637773" w:rsidRPr="00257881" w:rsidRDefault="00637773" w:rsidP="00BA25DF">
            <w:pPr>
              <w:widowControl w:val="0"/>
              <w:autoSpaceDE w:val="0"/>
              <w:autoSpaceDN w:val="0"/>
              <w:adjustRightInd w:val="0"/>
              <w:spacing w:after="120"/>
              <w:jc w:val="center"/>
              <w:rPr>
                <w:b/>
              </w:rPr>
            </w:pPr>
            <w:r w:rsidRPr="00257881">
              <w:rPr>
                <w:b/>
              </w:rPr>
              <w:t>Friday</w:t>
            </w:r>
          </w:p>
        </w:tc>
      </w:tr>
      <w:tr w:rsidR="00E61689" w:rsidRPr="00257881" w:rsidTr="00865172">
        <w:tc>
          <w:tcPr>
            <w:tcW w:w="1915" w:type="dxa"/>
            <w:shd w:val="clear" w:color="auto" w:fill="auto"/>
          </w:tcPr>
          <w:p w:rsidR="00E61689" w:rsidRPr="00257881" w:rsidRDefault="005F4D45" w:rsidP="005F4D45">
            <w:pPr>
              <w:widowControl w:val="0"/>
              <w:autoSpaceDE w:val="0"/>
              <w:autoSpaceDN w:val="0"/>
              <w:adjustRightInd w:val="0"/>
              <w:spacing w:after="120"/>
              <w:rPr>
                <w:b/>
              </w:rPr>
            </w:pPr>
            <w:r>
              <w:rPr>
                <w:b/>
              </w:rPr>
              <w:t>5/28 - Holiday</w:t>
            </w:r>
          </w:p>
        </w:tc>
        <w:tc>
          <w:tcPr>
            <w:tcW w:w="1915" w:type="dxa"/>
            <w:shd w:val="clear" w:color="auto" w:fill="auto"/>
          </w:tcPr>
          <w:p w:rsidR="00E61689" w:rsidRPr="00257881" w:rsidRDefault="005F4D45" w:rsidP="005F4D45">
            <w:pPr>
              <w:widowControl w:val="0"/>
              <w:autoSpaceDE w:val="0"/>
              <w:autoSpaceDN w:val="0"/>
              <w:adjustRightInd w:val="0"/>
              <w:spacing w:after="120"/>
              <w:rPr>
                <w:b/>
              </w:rPr>
            </w:pPr>
            <w:r>
              <w:rPr>
                <w:b/>
              </w:rPr>
              <w:t>5/29</w:t>
            </w:r>
            <w:r w:rsidR="00E61689" w:rsidRPr="00257881">
              <w:rPr>
                <w:b/>
              </w:rPr>
              <w:t xml:space="preserve"> – </w:t>
            </w:r>
            <w:r>
              <w:rPr>
                <w:b/>
              </w:rPr>
              <w:t xml:space="preserve">Classroom review of project </w:t>
            </w:r>
          </w:p>
        </w:tc>
        <w:tc>
          <w:tcPr>
            <w:tcW w:w="1915" w:type="dxa"/>
            <w:shd w:val="clear" w:color="auto" w:fill="auto"/>
          </w:tcPr>
          <w:p w:rsidR="00E61689" w:rsidRPr="00257881" w:rsidRDefault="005F4D45" w:rsidP="004712A9">
            <w:pPr>
              <w:widowControl w:val="0"/>
              <w:autoSpaceDE w:val="0"/>
              <w:autoSpaceDN w:val="0"/>
              <w:adjustRightInd w:val="0"/>
              <w:spacing w:after="120"/>
            </w:pPr>
            <w:r>
              <w:rPr>
                <w:b/>
              </w:rPr>
              <w:t xml:space="preserve">5/30 - Library: </w:t>
            </w:r>
            <w:r>
              <w:t>Research and completion of “Find a Job”, and “Take-Home-Pay” steps. Start “Budget” step.</w:t>
            </w:r>
          </w:p>
        </w:tc>
        <w:tc>
          <w:tcPr>
            <w:tcW w:w="1915" w:type="dxa"/>
            <w:shd w:val="clear" w:color="auto" w:fill="auto"/>
          </w:tcPr>
          <w:p w:rsidR="00E61689" w:rsidRPr="00257881" w:rsidRDefault="005F4D45" w:rsidP="00F56F37">
            <w:pPr>
              <w:widowControl w:val="0"/>
              <w:autoSpaceDE w:val="0"/>
              <w:autoSpaceDN w:val="0"/>
              <w:adjustRightInd w:val="0"/>
              <w:spacing w:after="120"/>
              <w:rPr>
                <w:b/>
              </w:rPr>
            </w:pPr>
            <w:r>
              <w:rPr>
                <w:b/>
              </w:rPr>
              <w:t xml:space="preserve">5/31 - Library: </w:t>
            </w:r>
            <w:r>
              <w:t xml:space="preserve">Research and </w:t>
            </w:r>
            <w:r w:rsidR="00F56F37">
              <w:t xml:space="preserve">completion of </w:t>
            </w:r>
            <w:r w:rsidR="00F56F37">
              <w:t xml:space="preserve">“Rent an Apartment” </w:t>
            </w:r>
            <w:r>
              <w:t>step.</w:t>
            </w:r>
            <w:r w:rsidR="00F56F37">
              <w:t xml:space="preserve"> Add figures to Budget.</w:t>
            </w:r>
          </w:p>
        </w:tc>
        <w:tc>
          <w:tcPr>
            <w:tcW w:w="1916" w:type="dxa"/>
            <w:shd w:val="clear" w:color="auto" w:fill="auto"/>
          </w:tcPr>
          <w:p w:rsidR="00E61689" w:rsidRPr="00257881" w:rsidRDefault="005F4D45" w:rsidP="004712A9">
            <w:pPr>
              <w:widowControl w:val="0"/>
              <w:autoSpaceDE w:val="0"/>
              <w:autoSpaceDN w:val="0"/>
              <w:adjustRightInd w:val="0"/>
              <w:spacing w:after="120"/>
              <w:rPr>
                <w:b/>
              </w:rPr>
            </w:pPr>
            <w:r>
              <w:rPr>
                <w:b/>
              </w:rPr>
              <w:t>6/1 - Holiday</w:t>
            </w:r>
          </w:p>
        </w:tc>
      </w:tr>
      <w:tr w:rsidR="00637773" w:rsidRPr="00257881" w:rsidTr="00BA25DF">
        <w:tc>
          <w:tcPr>
            <w:tcW w:w="1915" w:type="dxa"/>
            <w:shd w:val="clear" w:color="auto" w:fill="auto"/>
          </w:tcPr>
          <w:p w:rsidR="00637773" w:rsidRPr="00257881" w:rsidRDefault="00637773" w:rsidP="00BA25DF">
            <w:pPr>
              <w:widowControl w:val="0"/>
              <w:autoSpaceDE w:val="0"/>
              <w:autoSpaceDN w:val="0"/>
              <w:adjustRightInd w:val="0"/>
              <w:spacing w:after="120"/>
            </w:pPr>
          </w:p>
        </w:tc>
        <w:tc>
          <w:tcPr>
            <w:tcW w:w="1915" w:type="dxa"/>
            <w:shd w:val="clear" w:color="auto" w:fill="auto"/>
          </w:tcPr>
          <w:p w:rsidR="00637773" w:rsidRPr="00257881" w:rsidRDefault="00637773" w:rsidP="00BA25DF">
            <w:pPr>
              <w:widowControl w:val="0"/>
              <w:autoSpaceDE w:val="0"/>
              <w:autoSpaceDN w:val="0"/>
              <w:adjustRightInd w:val="0"/>
              <w:spacing w:after="120"/>
              <w:rPr>
                <w:b/>
              </w:rPr>
            </w:pPr>
          </w:p>
        </w:tc>
        <w:tc>
          <w:tcPr>
            <w:tcW w:w="1915" w:type="dxa"/>
            <w:shd w:val="clear" w:color="auto" w:fill="auto"/>
          </w:tcPr>
          <w:p w:rsidR="00637773" w:rsidRPr="00257881" w:rsidRDefault="00637773" w:rsidP="00BA25DF">
            <w:pPr>
              <w:widowControl w:val="0"/>
              <w:autoSpaceDE w:val="0"/>
              <w:autoSpaceDN w:val="0"/>
              <w:adjustRightInd w:val="0"/>
              <w:spacing w:after="120"/>
              <w:rPr>
                <w:b/>
              </w:rPr>
            </w:pPr>
          </w:p>
        </w:tc>
        <w:tc>
          <w:tcPr>
            <w:tcW w:w="1915" w:type="dxa"/>
            <w:shd w:val="clear" w:color="auto" w:fill="auto"/>
          </w:tcPr>
          <w:p w:rsidR="00637773" w:rsidRPr="00257881" w:rsidRDefault="00637773" w:rsidP="00BA25DF">
            <w:pPr>
              <w:widowControl w:val="0"/>
              <w:autoSpaceDE w:val="0"/>
              <w:autoSpaceDN w:val="0"/>
              <w:adjustRightInd w:val="0"/>
              <w:spacing w:after="120"/>
              <w:rPr>
                <w:b/>
              </w:rPr>
            </w:pPr>
          </w:p>
        </w:tc>
        <w:tc>
          <w:tcPr>
            <w:tcW w:w="1916" w:type="dxa"/>
            <w:shd w:val="clear" w:color="auto" w:fill="auto"/>
          </w:tcPr>
          <w:p w:rsidR="00637773" w:rsidRPr="00257881" w:rsidRDefault="00637773" w:rsidP="00BA25DF">
            <w:pPr>
              <w:widowControl w:val="0"/>
              <w:autoSpaceDE w:val="0"/>
              <w:autoSpaceDN w:val="0"/>
              <w:adjustRightInd w:val="0"/>
              <w:spacing w:after="120"/>
              <w:rPr>
                <w:b/>
              </w:rPr>
            </w:pPr>
          </w:p>
        </w:tc>
      </w:tr>
      <w:tr w:rsidR="00637773" w:rsidRPr="00257881" w:rsidTr="00BA25DF">
        <w:tc>
          <w:tcPr>
            <w:tcW w:w="1915" w:type="dxa"/>
            <w:shd w:val="clear" w:color="auto" w:fill="auto"/>
          </w:tcPr>
          <w:p w:rsidR="005F4D45" w:rsidRDefault="005F4D45" w:rsidP="005F4D45">
            <w:pPr>
              <w:widowControl w:val="0"/>
              <w:autoSpaceDE w:val="0"/>
              <w:autoSpaceDN w:val="0"/>
              <w:adjustRightInd w:val="0"/>
              <w:spacing w:after="120"/>
              <w:rPr>
                <w:b/>
              </w:rPr>
            </w:pPr>
            <w:r>
              <w:rPr>
                <w:b/>
              </w:rPr>
              <w:t>6/4</w:t>
            </w:r>
            <w:r w:rsidRPr="00257881">
              <w:rPr>
                <w:b/>
              </w:rPr>
              <w:t xml:space="preserve"> – </w:t>
            </w:r>
            <w:r>
              <w:rPr>
                <w:b/>
              </w:rPr>
              <w:t>Library:</w:t>
            </w:r>
          </w:p>
          <w:p w:rsidR="00637773" w:rsidRPr="00257881" w:rsidRDefault="005F4D45" w:rsidP="00F56F37">
            <w:pPr>
              <w:widowControl w:val="0"/>
              <w:autoSpaceDE w:val="0"/>
              <w:autoSpaceDN w:val="0"/>
              <w:adjustRightInd w:val="0"/>
              <w:spacing w:after="120"/>
              <w:rPr>
                <w:b/>
              </w:rPr>
            </w:pPr>
            <w:r>
              <w:t xml:space="preserve">Research and completion of </w:t>
            </w:r>
            <w:r w:rsidR="009A3625">
              <w:t xml:space="preserve"> “Car Loans” step</w:t>
            </w:r>
            <w:bookmarkStart w:id="0" w:name="_GoBack"/>
            <w:bookmarkEnd w:id="0"/>
            <w:r>
              <w:t>. Add to budget.</w:t>
            </w:r>
          </w:p>
        </w:tc>
        <w:tc>
          <w:tcPr>
            <w:tcW w:w="1915" w:type="dxa"/>
            <w:shd w:val="clear" w:color="auto" w:fill="auto"/>
          </w:tcPr>
          <w:p w:rsidR="005F4D45" w:rsidRDefault="005F4D45" w:rsidP="005F4D45">
            <w:pPr>
              <w:widowControl w:val="0"/>
              <w:autoSpaceDE w:val="0"/>
              <w:autoSpaceDN w:val="0"/>
              <w:adjustRightInd w:val="0"/>
              <w:spacing w:after="120"/>
              <w:rPr>
                <w:b/>
              </w:rPr>
            </w:pPr>
            <w:r>
              <w:rPr>
                <w:b/>
              </w:rPr>
              <w:t>6/5</w:t>
            </w:r>
            <w:r w:rsidRPr="00257881">
              <w:rPr>
                <w:b/>
              </w:rPr>
              <w:t xml:space="preserve"> – </w:t>
            </w:r>
            <w:r>
              <w:rPr>
                <w:b/>
              </w:rPr>
              <w:t>Library:</w:t>
            </w:r>
          </w:p>
          <w:p w:rsidR="006E7669" w:rsidRPr="00257881" w:rsidRDefault="005F4D45" w:rsidP="005F4D45">
            <w:pPr>
              <w:widowControl w:val="0"/>
              <w:autoSpaceDE w:val="0"/>
              <w:autoSpaceDN w:val="0"/>
              <w:adjustRightInd w:val="0"/>
              <w:spacing w:after="120"/>
              <w:rPr>
                <w:b/>
              </w:rPr>
            </w:pPr>
            <w:r>
              <w:t>Research and completion of “Food and Entertainment” step. Finalize Budget. Begin PowerPoint.</w:t>
            </w:r>
          </w:p>
        </w:tc>
        <w:tc>
          <w:tcPr>
            <w:tcW w:w="1915" w:type="dxa"/>
            <w:shd w:val="clear" w:color="auto" w:fill="auto"/>
          </w:tcPr>
          <w:p w:rsidR="005F4D45" w:rsidRDefault="005F4D45" w:rsidP="005F4D45">
            <w:pPr>
              <w:widowControl w:val="0"/>
              <w:autoSpaceDE w:val="0"/>
              <w:autoSpaceDN w:val="0"/>
              <w:adjustRightInd w:val="0"/>
              <w:spacing w:after="120"/>
              <w:rPr>
                <w:b/>
              </w:rPr>
            </w:pPr>
            <w:r>
              <w:rPr>
                <w:b/>
              </w:rPr>
              <w:t>6/6</w:t>
            </w:r>
            <w:r w:rsidRPr="00257881">
              <w:rPr>
                <w:b/>
              </w:rPr>
              <w:t xml:space="preserve"> – </w:t>
            </w:r>
            <w:r>
              <w:rPr>
                <w:b/>
              </w:rPr>
              <w:t>Library:</w:t>
            </w:r>
          </w:p>
          <w:p w:rsidR="00637773" w:rsidRPr="00257881" w:rsidRDefault="005F4D45" w:rsidP="005F4D45">
            <w:pPr>
              <w:widowControl w:val="0"/>
              <w:autoSpaceDE w:val="0"/>
              <w:autoSpaceDN w:val="0"/>
              <w:adjustRightInd w:val="0"/>
              <w:spacing w:after="120"/>
            </w:pPr>
            <w:r>
              <w:t>Finish PowerPoint. Prepare to present.</w:t>
            </w:r>
          </w:p>
        </w:tc>
        <w:tc>
          <w:tcPr>
            <w:tcW w:w="1915" w:type="dxa"/>
            <w:shd w:val="clear" w:color="auto" w:fill="auto"/>
          </w:tcPr>
          <w:p w:rsidR="00637773" w:rsidRDefault="00E071B0" w:rsidP="00BA25DF">
            <w:pPr>
              <w:widowControl w:val="0"/>
              <w:autoSpaceDE w:val="0"/>
              <w:autoSpaceDN w:val="0"/>
              <w:adjustRightInd w:val="0"/>
              <w:spacing w:after="120"/>
              <w:rPr>
                <w:b/>
              </w:rPr>
            </w:pPr>
            <w:r>
              <w:rPr>
                <w:b/>
              </w:rPr>
              <w:t xml:space="preserve"> </w:t>
            </w:r>
            <w:r w:rsidR="005F4D45">
              <w:rPr>
                <w:b/>
              </w:rPr>
              <w:t>6/7-</w:t>
            </w:r>
          </w:p>
          <w:p w:rsidR="006E7669" w:rsidRDefault="005F4D45" w:rsidP="006E7669">
            <w:pPr>
              <w:widowControl w:val="0"/>
              <w:autoSpaceDE w:val="0"/>
              <w:autoSpaceDN w:val="0"/>
              <w:adjustRightInd w:val="0"/>
              <w:spacing w:after="120"/>
            </w:pPr>
            <w:r>
              <w:t>Classroom</w:t>
            </w:r>
          </w:p>
          <w:p w:rsidR="006E7669" w:rsidRPr="00257881" w:rsidRDefault="006E7669" w:rsidP="006E7669">
            <w:pPr>
              <w:widowControl w:val="0"/>
              <w:autoSpaceDE w:val="0"/>
              <w:autoSpaceDN w:val="0"/>
              <w:adjustRightInd w:val="0"/>
              <w:spacing w:after="120"/>
              <w:rPr>
                <w:b/>
              </w:rPr>
            </w:pPr>
          </w:p>
        </w:tc>
        <w:tc>
          <w:tcPr>
            <w:tcW w:w="1916" w:type="dxa"/>
            <w:shd w:val="clear" w:color="auto" w:fill="auto"/>
          </w:tcPr>
          <w:p w:rsidR="006E7669" w:rsidRDefault="005F4D45" w:rsidP="006E7669">
            <w:pPr>
              <w:widowControl w:val="0"/>
              <w:autoSpaceDE w:val="0"/>
              <w:autoSpaceDN w:val="0"/>
              <w:adjustRightInd w:val="0"/>
              <w:spacing w:after="120"/>
            </w:pPr>
            <w:r>
              <w:rPr>
                <w:b/>
              </w:rPr>
              <w:t>6/8-</w:t>
            </w:r>
          </w:p>
          <w:p w:rsidR="00637773" w:rsidRPr="005F4D45" w:rsidRDefault="005F4D45" w:rsidP="00BA25DF">
            <w:pPr>
              <w:widowControl w:val="0"/>
              <w:autoSpaceDE w:val="0"/>
              <w:autoSpaceDN w:val="0"/>
              <w:adjustRightInd w:val="0"/>
              <w:spacing w:after="120"/>
            </w:pPr>
            <w:r w:rsidRPr="005F4D45">
              <w:t>Classroom</w:t>
            </w:r>
          </w:p>
        </w:tc>
      </w:tr>
    </w:tbl>
    <w:p w:rsidR="00637773" w:rsidRPr="00257881" w:rsidRDefault="00637773" w:rsidP="00637773">
      <w:pPr>
        <w:spacing w:after="120"/>
      </w:pPr>
    </w:p>
    <w:sectPr w:rsidR="00637773" w:rsidRPr="00257881" w:rsidSect="0063777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44" w:rsidRDefault="00DE7E44">
      <w:r>
        <w:separator/>
      </w:r>
    </w:p>
  </w:endnote>
  <w:endnote w:type="continuationSeparator" w:id="0">
    <w:p w:rsidR="00DE7E44" w:rsidRDefault="00DE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73" w:rsidRDefault="00637773" w:rsidP="00637773">
    <w:pPr>
      <w:pStyle w:val="Footer"/>
      <w:jc w:val="center"/>
    </w:pPr>
    <w:r>
      <w:rPr>
        <w:rStyle w:val="PageNumber"/>
      </w:rPr>
      <w:fldChar w:fldCharType="begin"/>
    </w:r>
    <w:r>
      <w:rPr>
        <w:rStyle w:val="PageNumber"/>
      </w:rPr>
      <w:instrText xml:space="preserve"> PAGE </w:instrText>
    </w:r>
    <w:r>
      <w:rPr>
        <w:rStyle w:val="PageNumber"/>
      </w:rPr>
      <w:fldChar w:fldCharType="separate"/>
    </w:r>
    <w:r w:rsidR="009A362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44" w:rsidRDefault="00DE7E44">
      <w:r>
        <w:separator/>
      </w:r>
    </w:p>
  </w:footnote>
  <w:footnote w:type="continuationSeparator" w:id="0">
    <w:p w:rsidR="00DE7E44" w:rsidRDefault="00DE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73" w:rsidRDefault="00637773">
    <w:pPr>
      <w:pStyle w:val="Header"/>
    </w:pPr>
    <w:r>
      <w:t xml:space="preserve">Russo – </w:t>
    </w:r>
    <w:r w:rsidR="007F5B6E">
      <w:t>AP Economics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E43"/>
    <w:multiLevelType w:val="hybridMultilevel"/>
    <w:tmpl w:val="A9E652D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5AF353B"/>
    <w:multiLevelType w:val="multilevel"/>
    <w:tmpl w:val="486E1BF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827B84"/>
    <w:multiLevelType w:val="multilevel"/>
    <w:tmpl w:val="457283E6"/>
    <w:lvl w:ilvl="0">
      <w:start w:val="1"/>
      <w:numFmt w:val="bullet"/>
      <w:lvlText w:val=""/>
      <w:lvlJc w:val="left"/>
      <w:pPr>
        <w:tabs>
          <w:tab w:val="num" w:pos="720"/>
        </w:tabs>
        <w:ind w:left="720" w:hanging="360"/>
      </w:pPr>
      <w:rPr>
        <w:rFonts w:ascii="Wingdings" w:hAnsi="Wingdings" w:hint="default"/>
      </w:rPr>
    </w:lvl>
    <w:lvl w:ilvl="1">
      <w:start w:val="39"/>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27C4A"/>
    <w:multiLevelType w:val="hybridMultilevel"/>
    <w:tmpl w:val="E7D6B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5C1D22"/>
    <w:multiLevelType w:val="hybridMultilevel"/>
    <w:tmpl w:val="A850B1B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0D3A0CDC"/>
    <w:multiLevelType w:val="hybridMultilevel"/>
    <w:tmpl w:val="F0162F5E"/>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0D797B0D"/>
    <w:multiLevelType w:val="hybridMultilevel"/>
    <w:tmpl w:val="FD20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F712D8"/>
    <w:multiLevelType w:val="multilevel"/>
    <w:tmpl w:val="0B10D7EA"/>
    <w:lvl w:ilvl="0">
      <w:start w:val="1"/>
      <w:numFmt w:val="bullet"/>
      <w:lvlText w:val=""/>
      <w:lvlJc w:val="left"/>
      <w:pPr>
        <w:tabs>
          <w:tab w:val="num" w:pos="720"/>
        </w:tabs>
        <w:ind w:left="648" w:hanging="64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8A0B2F"/>
    <w:multiLevelType w:val="hybridMultilevel"/>
    <w:tmpl w:val="849A7E0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1D057E06"/>
    <w:multiLevelType w:val="hybridMultilevel"/>
    <w:tmpl w:val="0B10D7EA"/>
    <w:lvl w:ilvl="0" w:tplc="CE38A588">
      <w:start w:val="1"/>
      <w:numFmt w:val="bullet"/>
      <w:lvlText w:val=""/>
      <w:lvlJc w:val="left"/>
      <w:pPr>
        <w:tabs>
          <w:tab w:val="num" w:pos="720"/>
        </w:tabs>
        <w:ind w:left="648"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D8C33AD"/>
    <w:multiLevelType w:val="hybridMultilevel"/>
    <w:tmpl w:val="51C8EC7A"/>
    <w:lvl w:ilvl="0" w:tplc="69A64EE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1DD811EF"/>
    <w:multiLevelType w:val="hybridMultilevel"/>
    <w:tmpl w:val="88E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93E2C"/>
    <w:multiLevelType w:val="hybridMultilevel"/>
    <w:tmpl w:val="B8E0F778"/>
    <w:lvl w:ilvl="0" w:tplc="00050409">
      <w:start w:val="1"/>
      <w:numFmt w:val="bullet"/>
      <w:lvlText w:val=""/>
      <w:lvlJc w:val="left"/>
      <w:pPr>
        <w:tabs>
          <w:tab w:val="num" w:pos="1080"/>
        </w:tabs>
        <w:ind w:left="1080" w:hanging="360"/>
      </w:pPr>
      <w:rPr>
        <w:rFonts w:ascii="Wingdings" w:hAnsi="Wingdings" w:hint="default"/>
      </w:rPr>
    </w:lvl>
    <w:lvl w:ilvl="1" w:tplc="69A64EE8">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DDA3517"/>
    <w:multiLevelType w:val="hybridMultilevel"/>
    <w:tmpl w:val="0256D862"/>
    <w:lvl w:ilvl="0" w:tplc="CDDAC5A4">
      <w:start w:val="1"/>
      <w:numFmt w:val="decimal"/>
      <w:lvlText w:val="%1."/>
      <w:lvlJc w:val="left"/>
      <w:pPr>
        <w:tabs>
          <w:tab w:val="num" w:pos="720"/>
        </w:tabs>
        <w:ind w:left="720" w:hanging="360"/>
      </w:pPr>
      <w:rPr>
        <w:rFonts w:hint="default"/>
      </w:rPr>
    </w:lvl>
    <w:lvl w:ilvl="1" w:tplc="69A64EE8">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6755F9F"/>
    <w:multiLevelType w:val="multilevel"/>
    <w:tmpl w:val="728CC29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7627256"/>
    <w:multiLevelType w:val="hybridMultilevel"/>
    <w:tmpl w:val="5574AD66"/>
    <w:lvl w:ilvl="0" w:tplc="69A64EE8">
      <w:start w:val="1"/>
      <w:numFmt w:val="decimal"/>
      <w:lvlText w:val="%1)"/>
      <w:lvlJc w:val="left"/>
      <w:pPr>
        <w:tabs>
          <w:tab w:val="num" w:pos="1080"/>
        </w:tabs>
        <w:ind w:left="1080" w:hanging="360"/>
      </w:pPr>
      <w:rPr>
        <w:rFonts w:hint="default"/>
      </w:rPr>
    </w:lvl>
    <w:lvl w:ilvl="1" w:tplc="69A64EE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39D843F2"/>
    <w:multiLevelType w:val="hybridMultilevel"/>
    <w:tmpl w:val="6D98FC30"/>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69A64EE8">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271960"/>
    <w:multiLevelType w:val="multilevel"/>
    <w:tmpl w:val="B8A4055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C053A3D"/>
    <w:multiLevelType w:val="multilevel"/>
    <w:tmpl w:val="5FE40B4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3C6B5A"/>
    <w:multiLevelType w:val="multilevel"/>
    <w:tmpl w:val="9BE641D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656F32"/>
    <w:multiLevelType w:val="hybridMultilevel"/>
    <w:tmpl w:val="44166CAE"/>
    <w:lvl w:ilvl="0" w:tplc="00050409">
      <w:start w:val="1"/>
      <w:numFmt w:val="bullet"/>
      <w:lvlText w:val=""/>
      <w:lvlJc w:val="left"/>
      <w:pPr>
        <w:tabs>
          <w:tab w:val="num" w:pos="720"/>
        </w:tabs>
        <w:ind w:left="720" w:hanging="360"/>
      </w:pPr>
      <w:rPr>
        <w:rFonts w:ascii="Wingdings" w:hAnsi="Wingdings" w:hint="default"/>
      </w:rPr>
    </w:lvl>
    <w:lvl w:ilvl="1" w:tplc="00050409">
      <w:start w:val="1"/>
      <w:numFmt w:val="bullet"/>
      <w:lvlText w:val=""/>
      <w:lvlJc w:val="left"/>
      <w:pPr>
        <w:tabs>
          <w:tab w:val="num" w:pos="720"/>
        </w:tabs>
        <w:ind w:left="720" w:hanging="360"/>
      </w:pPr>
      <w:rPr>
        <w:rFonts w:ascii="Wingdings" w:hAnsi="Wingdings" w:hint="default"/>
      </w:rPr>
    </w:lvl>
    <w:lvl w:ilvl="2" w:tplc="69A64EE8">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2736A3A"/>
    <w:multiLevelType w:val="hybridMultilevel"/>
    <w:tmpl w:val="FE7C8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A60A01"/>
    <w:multiLevelType w:val="hybridMultilevel"/>
    <w:tmpl w:val="FA5C4BA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5307405"/>
    <w:multiLevelType w:val="hybridMultilevel"/>
    <w:tmpl w:val="8B68852C"/>
    <w:lvl w:ilvl="0" w:tplc="69A64EE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DDE004D"/>
    <w:multiLevelType w:val="hybridMultilevel"/>
    <w:tmpl w:val="784A0FB8"/>
    <w:lvl w:ilvl="0" w:tplc="00050409">
      <w:start w:val="1"/>
      <w:numFmt w:val="bullet"/>
      <w:lvlText w:val=""/>
      <w:lvlJc w:val="left"/>
      <w:pPr>
        <w:tabs>
          <w:tab w:val="num" w:pos="1800"/>
        </w:tabs>
        <w:ind w:left="1800" w:hanging="360"/>
      </w:pPr>
      <w:rPr>
        <w:rFonts w:ascii="Wingdings" w:hAnsi="Wingdings" w:hint="default"/>
      </w:rPr>
    </w:lvl>
    <w:lvl w:ilvl="1" w:tplc="69A64EE8">
      <w:start w:val="1"/>
      <w:numFmt w:val="decimal"/>
      <w:lvlText w:val="%2)"/>
      <w:lvlJc w:val="left"/>
      <w:pPr>
        <w:tabs>
          <w:tab w:val="num" w:pos="2520"/>
        </w:tabs>
        <w:ind w:left="252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5">
    <w:nsid w:val="54660E53"/>
    <w:multiLevelType w:val="hybridMultilevel"/>
    <w:tmpl w:val="728CC298"/>
    <w:lvl w:ilvl="0" w:tplc="00050409">
      <w:start w:val="1"/>
      <w:numFmt w:val="bullet"/>
      <w:lvlText w:val=""/>
      <w:lvlJc w:val="left"/>
      <w:pPr>
        <w:tabs>
          <w:tab w:val="num" w:pos="1440"/>
        </w:tabs>
        <w:ind w:left="1440" w:hanging="360"/>
      </w:pPr>
      <w:rPr>
        <w:rFonts w:ascii="Wingdings" w:hAnsi="Wingdings" w:hint="default"/>
      </w:rPr>
    </w:lvl>
    <w:lvl w:ilvl="1" w:tplc="69A64EE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6">
    <w:nsid w:val="55A32773"/>
    <w:multiLevelType w:val="multilevel"/>
    <w:tmpl w:val="7458DCF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61644C"/>
    <w:multiLevelType w:val="multilevel"/>
    <w:tmpl w:val="DFBCBA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7897CE2"/>
    <w:multiLevelType w:val="hybridMultilevel"/>
    <w:tmpl w:val="19A8B4C8"/>
    <w:lvl w:ilvl="0" w:tplc="69A64EE8">
      <w:start w:val="1"/>
      <w:numFmt w:val="decimal"/>
      <w:lvlText w:val="%1)"/>
      <w:lvlJc w:val="left"/>
      <w:pPr>
        <w:tabs>
          <w:tab w:val="num" w:pos="1080"/>
        </w:tabs>
        <w:ind w:left="1080" w:hanging="360"/>
      </w:pPr>
      <w:rPr>
        <w:rFonts w:hint="default"/>
      </w:rPr>
    </w:lvl>
    <w:lvl w:ilvl="1" w:tplc="69A64EE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5A787534"/>
    <w:multiLevelType w:val="multilevel"/>
    <w:tmpl w:val="5574AD6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C771719"/>
    <w:multiLevelType w:val="hybridMultilevel"/>
    <w:tmpl w:val="813C7372"/>
    <w:lvl w:ilvl="0" w:tplc="0005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1">
    <w:nsid w:val="612E7972"/>
    <w:multiLevelType w:val="hybridMultilevel"/>
    <w:tmpl w:val="63E48460"/>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nsid w:val="614B3525"/>
    <w:multiLevelType w:val="hybridMultilevel"/>
    <w:tmpl w:val="667E8736"/>
    <w:lvl w:ilvl="0" w:tplc="00050409">
      <w:start w:val="1"/>
      <w:numFmt w:val="bullet"/>
      <w:lvlText w:val=""/>
      <w:lvlJc w:val="left"/>
      <w:pPr>
        <w:tabs>
          <w:tab w:val="num" w:pos="720"/>
        </w:tabs>
        <w:ind w:left="720" w:hanging="360"/>
      </w:pPr>
      <w:rPr>
        <w:rFonts w:ascii="Wingdings" w:hAnsi="Wingdings" w:hint="default"/>
      </w:rPr>
    </w:lvl>
    <w:lvl w:ilvl="1" w:tplc="00050409">
      <w:start w:val="1"/>
      <w:numFmt w:val="bullet"/>
      <w:lvlText w:val=""/>
      <w:lvlJc w:val="left"/>
      <w:pPr>
        <w:tabs>
          <w:tab w:val="num" w:pos="720"/>
        </w:tabs>
        <w:ind w:left="72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0E713DC"/>
    <w:multiLevelType w:val="hybridMultilevel"/>
    <w:tmpl w:val="101AF914"/>
    <w:lvl w:ilvl="0" w:tplc="00050409">
      <w:start w:val="1"/>
      <w:numFmt w:val="bullet"/>
      <w:lvlText w:val=""/>
      <w:lvlJc w:val="left"/>
      <w:pPr>
        <w:tabs>
          <w:tab w:val="num" w:pos="1080"/>
        </w:tabs>
        <w:ind w:left="1080" w:hanging="360"/>
      </w:pPr>
      <w:rPr>
        <w:rFonts w:ascii="Wingdings" w:hAnsi="Wingdings" w:hint="default"/>
      </w:rPr>
    </w:lvl>
    <w:lvl w:ilvl="1" w:tplc="69A64EE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4">
    <w:nsid w:val="74691F46"/>
    <w:multiLevelType w:val="hybridMultilevel"/>
    <w:tmpl w:val="011017DE"/>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5">
    <w:nsid w:val="78923907"/>
    <w:multiLevelType w:val="hybridMultilevel"/>
    <w:tmpl w:val="EF007D68"/>
    <w:lvl w:ilvl="0" w:tplc="00050409">
      <w:start w:val="1"/>
      <w:numFmt w:val="bullet"/>
      <w:lvlText w:val=""/>
      <w:lvlJc w:val="left"/>
      <w:pPr>
        <w:tabs>
          <w:tab w:val="num" w:pos="1080"/>
        </w:tabs>
        <w:ind w:left="1080" w:hanging="360"/>
      </w:pPr>
      <w:rPr>
        <w:rFonts w:ascii="Wingdings" w:hAnsi="Wingdings" w:hint="default"/>
      </w:rPr>
    </w:lvl>
    <w:lvl w:ilvl="1" w:tplc="69A64EE8">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7EDC1632"/>
    <w:multiLevelType w:val="hybridMultilevel"/>
    <w:tmpl w:val="698C9BDA"/>
    <w:lvl w:ilvl="0" w:tplc="00050409">
      <w:start w:val="1"/>
      <w:numFmt w:val="bullet"/>
      <w:lvlText w:val=""/>
      <w:lvlJc w:val="left"/>
      <w:pPr>
        <w:tabs>
          <w:tab w:val="num" w:pos="720"/>
        </w:tabs>
        <w:ind w:left="720" w:hanging="360"/>
      </w:pPr>
      <w:rPr>
        <w:rFonts w:ascii="Wingdings" w:hAnsi="Wingdings" w:hint="default"/>
      </w:rPr>
    </w:lvl>
    <w:lvl w:ilvl="1" w:tplc="CDDAC5A4">
      <w:start w:val="1"/>
      <w:numFmt w:val="decimal"/>
      <w:lvlText w:val="%2."/>
      <w:lvlJc w:val="left"/>
      <w:pPr>
        <w:tabs>
          <w:tab w:val="num" w:pos="720"/>
        </w:tabs>
        <w:ind w:left="72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3"/>
  </w:num>
  <w:num w:numId="4">
    <w:abstractNumId w:val="18"/>
  </w:num>
  <w:num w:numId="5">
    <w:abstractNumId w:val="23"/>
  </w:num>
  <w:num w:numId="6">
    <w:abstractNumId w:val="16"/>
  </w:num>
  <w:num w:numId="7">
    <w:abstractNumId w:val="22"/>
  </w:num>
  <w:num w:numId="8">
    <w:abstractNumId w:val="32"/>
  </w:num>
  <w:num w:numId="9">
    <w:abstractNumId w:val="10"/>
  </w:num>
  <w:num w:numId="10">
    <w:abstractNumId w:val="30"/>
  </w:num>
  <w:num w:numId="11">
    <w:abstractNumId w:val="20"/>
  </w:num>
  <w:num w:numId="12">
    <w:abstractNumId w:val="28"/>
  </w:num>
  <w:num w:numId="13">
    <w:abstractNumId w:val="36"/>
  </w:num>
  <w:num w:numId="14">
    <w:abstractNumId w:val="35"/>
  </w:num>
  <w:num w:numId="15">
    <w:abstractNumId w:val="24"/>
  </w:num>
  <w:num w:numId="16">
    <w:abstractNumId w:val="15"/>
  </w:num>
  <w:num w:numId="17">
    <w:abstractNumId w:val="29"/>
  </w:num>
  <w:num w:numId="18">
    <w:abstractNumId w:val="4"/>
  </w:num>
  <w:num w:numId="19">
    <w:abstractNumId w:val="25"/>
  </w:num>
  <w:num w:numId="20">
    <w:abstractNumId w:val="33"/>
  </w:num>
  <w:num w:numId="21">
    <w:abstractNumId w:val="14"/>
  </w:num>
  <w:num w:numId="22">
    <w:abstractNumId w:val="12"/>
  </w:num>
  <w:num w:numId="23">
    <w:abstractNumId w:val="27"/>
  </w:num>
  <w:num w:numId="24">
    <w:abstractNumId w:val="26"/>
  </w:num>
  <w:num w:numId="25">
    <w:abstractNumId w:val="2"/>
  </w:num>
  <w:num w:numId="26">
    <w:abstractNumId w:val="8"/>
  </w:num>
  <w:num w:numId="27">
    <w:abstractNumId w:val="19"/>
  </w:num>
  <w:num w:numId="28">
    <w:abstractNumId w:val="34"/>
  </w:num>
  <w:num w:numId="29">
    <w:abstractNumId w:val="1"/>
  </w:num>
  <w:num w:numId="30">
    <w:abstractNumId w:val="31"/>
  </w:num>
  <w:num w:numId="31">
    <w:abstractNumId w:val="17"/>
  </w:num>
  <w:num w:numId="32">
    <w:abstractNumId w:val="5"/>
  </w:num>
  <w:num w:numId="33">
    <w:abstractNumId w:val="0"/>
  </w:num>
  <w:num w:numId="34">
    <w:abstractNumId w:val="11"/>
  </w:num>
  <w:num w:numId="35">
    <w:abstractNumId w:val="21"/>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C7"/>
    <w:rsid w:val="00041BE4"/>
    <w:rsid w:val="001B6E44"/>
    <w:rsid w:val="00254ED6"/>
    <w:rsid w:val="00255300"/>
    <w:rsid w:val="00257881"/>
    <w:rsid w:val="002B0993"/>
    <w:rsid w:val="002E5339"/>
    <w:rsid w:val="003937BC"/>
    <w:rsid w:val="00394CC8"/>
    <w:rsid w:val="004712A9"/>
    <w:rsid w:val="00494112"/>
    <w:rsid w:val="004B1BB1"/>
    <w:rsid w:val="00545DA3"/>
    <w:rsid w:val="005B1A29"/>
    <w:rsid w:val="005B3B60"/>
    <w:rsid w:val="005E2C7A"/>
    <w:rsid w:val="005F4D45"/>
    <w:rsid w:val="00637773"/>
    <w:rsid w:val="006B6081"/>
    <w:rsid w:val="006E7669"/>
    <w:rsid w:val="007276FE"/>
    <w:rsid w:val="00741D65"/>
    <w:rsid w:val="007F5B6E"/>
    <w:rsid w:val="00865172"/>
    <w:rsid w:val="00867449"/>
    <w:rsid w:val="008C7D53"/>
    <w:rsid w:val="0090385E"/>
    <w:rsid w:val="0090632E"/>
    <w:rsid w:val="0098555A"/>
    <w:rsid w:val="009A3625"/>
    <w:rsid w:val="009C1EC7"/>
    <w:rsid w:val="009D05C1"/>
    <w:rsid w:val="00A277CE"/>
    <w:rsid w:val="00A5420A"/>
    <w:rsid w:val="00A75830"/>
    <w:rsid w:val="00BA25DF"/>
    <w:rsid w:val="00D0317E"/>
    <w:rsid w:val="00D078BA"/>
    <w:rsid w:val="00D84B05"/>
    <w:rsid w:val="00DE7E44"/>
    <w:rsid w:val="00E071B0"/>
    <w:rsid w:val="00E61689"/>
    <w:rsid w:val="00EC19A7"/>
    <w:rsid w:val="00EE1CF4"/>
    <w:rsid w:val="00EE33F5"/>
    <w:rsid w:val="00F34E0E"/>
    <w:rsid w:val="00F56F37"/>
    <w:rsid w:val="00FB266E"/>
    <w:rsid w:val="00FB2AEB"/>
    <w:rsid w:val="00FB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31CE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CEB"/>
    <w:pPr>
      <w:tabs>
        <w:tab w:val="center" w:pos="4320"/>
        <w:tab w:val="right" w:pos="8640"/>
      </w:tabs>
    </w:pPr>
  </w:style>
  <w:style w:type="paragraph" w:styleId="Footer">
    <w:name w:val="footer"/>
    <w:basedOn w:val="Normal"/>
    <w:semiHidden/>
    <w:rsid w:val="00531CEB"/>
    <w:pPr>
      <w:tabs>
        <w:tab w:val="center" w:pos="4320"/>
        <w:tab w:val="right" w:pos="8640"/>
      </w:tabs>
    </w:pPr>
  </w:style>
  <w:style w:type="table" w:styleId="TableGrid">
    <w:name w:val="Table Grid"/>
    <w:basedOn w:val="TableNormal"/>
    <w:rsid w:val="00531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5CA0"/>
  </w:style>
  <w:style w:type="character" w:styleId="IntenseEmphasis">
    <w:name w:val="Intense Emphasis"/>
    <w:uiPriority w:val="21"/>
    <w:qFormat/>
    <w:rsid w:val="00D84B05"/>
    <w:rPr>
      <w:b/>
      <w:bCs/>
      <w:i/>
      <w:iCs/>
      <w:color w:val="4F81BD"/>
    </w:rPr>
  </w:style>
  <w:style w:type="character" w:styleId="Hyperlink">
    <w:name w:val="Hyperlink"/>
    <w:rsid w:val="007276FE"/>
    <w:rPr>
      <w:color w:val="0000FF"/>
      <w:u w:val="single"/>
    </w:rPr>
  </w:style>
  <w:style w:type="paragraph" w:styleId="Title">
    <w:name w:val="Title"/>
    <w:basedOn w:val="Normal"/>
    <w:next w:val="Normal"/>
    <w:link w:val="TitleChar"/>
    <w:qFormat/>
    <w:rsid w:val="004B1BB1"/>
    <w:pPr>
      <w:spacing w:before="240" w:after="60"/>
      <w:jc w:val="center"/>
      <w:outlineLvl w:val="0"/>
    </w:pPr>
    <w:rPr>
      <w:rFonts w:ascii="Cambria" w:hAnsi="Cambria"/>
      <w:b/>
      <w:bCs/>
      <w:kern w:val="28"/>
      <w:sz w:val="32"/>
      <w:szCs w:val="32"/>
    </w:rPr>
  </w:style>
  <w:style w:type="character" w:customStyle="1" w:styleId="TitleChar">
    <w:name w:val="Title Char"/>
    <w:link w:val="Title"/>
    <w:rsid w:val="004B1BB1"/>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4B1B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B1BB1"/>
    <w:rPr>
      <w:b/>
      <w:bCs/>
      <w:i/>
      <w:iCs/>
      <w:color w:val="4F81BD"/>
      <w:sz w:val="24"/>
      <w:szCs w:val="24"/>
    </w:rPr>
  </w:style>
  <w:style w:type="paragraph" w:styleId="ListParagraph">
    <w:name w:val="List Paragraph"/>
    <w:basedOn w:val="Normal"/>
    <w:uiPriority w:val="34"/>
    <w:qFormat/>
    <w:rsid w:val="005E2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31CE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CEB"/>
    <w:pPr>
      <w:tabs>
        <w:tab w:val="center" w:pos="4320"/>
        <w:tab w:val="right" w:pos="8640"/>
      </w:tabs>
    </w:pPr>
  </w:style>
  <w:style w:type="paragraph" w:styleId="Footer">
    <w:name w:val="footer"/>
    <w:basedOn w:val="Normal"/>
    <w:semiHidden/>
    <w:rsid w:val="00531CEB"/>
    <w:pPr>
      <w:tabs>
        <w:tab w:val="center" w:pos="4320"/>
        <w:tab w:val="right" w:pos="8640"/>
      </w:tabs>
    </w:pPr>
  </w:style>
  <w:style w:type="table" w:styleId="TableGrid">
    <w:name w:val="Table Grid"/>
    <w:basedOn w:val="TableNormal"/>
    <w:rsid w:val="00531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5CA0"/>
  </w:style>
  <w:style w:type="character" w:styleId="IntenseEmphasis">
    <w:name w:val="Intense Emphasis"/>
    <w:uiPriority w:val="21"/>
    <w:qFormat/>
    <w:rsid w:val="00D84B05"/>
    <w:rPr>
      <w:b/>
      <w:bCs/>
      <w:i/>
      <w:iCs/>
      <w:color w:val="4F81BD"/>
    </w:rPr>
  </w:style>
  <w:style w:type="character" w:styleId="Hyperlink">
    <w:name w:val="Hyperlink"/>
    <w:rsid w:val="007276FE"/>
    <w:rPr>
      <w:color w:val="0000FF"/>
      <w:u w:val="single"/>
    </w:rPr>
  </w:style>
  <w:style w:type="paragraph" w:styleId="Title">
    <w:name w:val="Title"/>
    <w:basedOn w:val="Normal"/>
    <w:next w:val="Normal"/>
    <w:link w:val="TitleChar"/>
    <w:qFormat/>
    <w:rsid w:val="004B1BB1"/>
    <w:pPr>
      <w:spacing w:before="240" w:after="60"/>
      <w:jc w:val="center"/>
      <w:outlineLvl w:val="0"/>
    </w:pPr>
    <w:rPr>
      <w:rFonts w:ascii="Cambria" w:hAnsi="Cambria"/>
      <w:b/>
      <w:bCs/>
      <w:kern w:val="28"/>
      <w:sz w:val="32"/>
      <w:szCs w:val="32"/>
    </w:rPr>
  </w:style>
  <w:style w:type="character" w:customStyle="1" w:styleId="TitleChar">
    <w:name w:val="Title Char"/>
    <w:link w:val="Title"/>
    <w:rsid w:val="004B1BB1"/>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4B1B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B1BB1"/>
    <w:rPr>
      <w:b/>
      <w:bCs/>
      <w:i/>
      <w:iCs/>
      <w:color w:val="4F81BD"/>
      <w:sz w:val="24"/>
      <w:szCs w:val="24"/>
    </w:rPr>
  </w:style>
  <w:style w:type="paragraph" w:styleId="ListParagraph">
    <w:name w:val="List Paragraph"/>
    <w:basedOn w:val="Normal"/>
    <w:uiPriority w:val="34"/>
    <w:qFormat/>
    <w:rsid w:val="005E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usso@ocean.k12.nj.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Genocide Research Project</vt:lpstr>
    </vt:vector>
  </TitlesOfParts>
  <Company>OTBOE</Company>
  <LinksUpToDate>false</LinksUpToDate>
  <CharactersWithSpaces>3238</CharactersWithSpaces>
  <SharedDoc>false</SharedDoc>
  <HLinks>
    <vt:vector size="6" baseType="variant">
      <vt:variant>
        <vt:i4>8061017</vt:i4>
      </vt:variant>
      <vt:variant>
        <vt:i4>0</vt:i4>
      </vt:variant>
      <vt:variant>
        <vt:i4>0</vt:i4>
      </vt:variant>
      <vt:variant>
        <vt:i4>5</vt:i4>
      </vt:variant>
      <vt:variant>
        <vt:lpwstr>mailto:srusso@ocean.k12.nj.us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Research Project</dc:title>
  <dc:creator>Susan Russo</dc:creator>
  <cp:lastModifiedBy>Susan Russo</cp:lastModifiedBy>
  <cp:revision>4</cp:revision>
  <dcterms:created xsi:type="dcterms:W3CDTF">2012-05-30T00:05:00Z</dcterms:created>
  <dcterms:modified xsi:type="dcterms:W3CDTF">2012-05-30T00:06:00Z</dcterms:modified>
</cp:coreProperties>
</file>